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ajorEastAsia" w:hAnsiTheme="majorEastAsia" w:eastAsiaTheme="majorEastAsia" w:cstheme="majorBidi"/>
          <w:caps/>
          <w:color w:val="000000" w:themeColor="text1"/>
          <w:spacing w:val="30"/>
          <w:sz w:val="72"/>
          <w:szCs w:val="72"/>
          <w14:textFill>
            <w14:solidFill>
              <w14:schemeClr w14:val="tx1"/>
            </w14:solidFill>
          </w14:textFill>
        </w:rPr>
      </w:pPr>
      <w:r>
        <w:rPr>
          <w:rFonts w:hint="eastAsia" w:ascii="黑体" w:hAnsi="黑体" w:eastAsia="黑体" w:cs="黑体"/>
          <w:caps/>
          <w:color w:val="000000" w:themeColor="text1"/>
          <w:spacing w:val="30"/>
          <w:sz w:val="32"/>
          <w:szCs w:val="32"/>
          <w:lang w:eastAsia="zh-CN"/>
          <w14:textFill>
            <w14:solidFill>
              <w14:schemeClr w14:val="tx1"/>
            </w14:solidFill>
          </w14:textFill>
        </w:rPr>
        <w:t>附件</w:t>
      </w:r>
      <w:r>
        <w:rPr>
          <w:rFonts w:hint="eastAsia" w:ascii="黑体" w:hAnsi="黑体" w:eastAsia="黑体" w:cs="黑体"/>
          <w:caps/>
          <w:color w:val="000000" w:themeColor="text1"/>
          <w:spacing w:val="30"/>
          <w:sz w:val="32"/>
          <w:szCs w:val="32"/>
          <w:lang w:val="en-US" w:eastAsia="zh-CN"/>
          <w14:textFill>
            <w14:solidFill>
              <w14:schemeClr w14:val="tx1"/>
            </w14:solidFill>
          </w14:textFill>
        </w:rPr>
        <w:t>2</w:t>
      </w:r>
      <w:r>
        <w:rPr>
          <w:rFonts w:asciiTheme="majorEastAsia" w:hAnsiTheme="majorEastAsia" w:eastAsiaTheme="majorEastAsia" w:cstheme="majorBidi"/>
          <w:caps/>
          <w:color w:val="000000" w:themeColor="text1"/>
          <w:spacing w:val="30"/>
          <w:sz w:val="72"/>
          <w:szCs w:val="72"/>
          <w14:textFill>
            <w14:solidFill>
              <w14:schemeClr w14:val="tx1"/>
            </w14:solidFill>
          </w14:textFill>
        </w:rPr>
        <w:br w:type="textWrapping"/>
      </w:r>
    </w:p>
    <w:p>
      <w:pPr>
        <w:spacing w:line="500" w:lineRule="exact"/>
        <w:rPr>
          <w:rFonts w:asciiTheme="majorEastAsia" w:hAnsiTheme="majorEastAsia" w:eastAsiaTheme="majorEastAsia" w:cstheme="majorBidi"/>
          <w:caps/>
          <w:color w:val="000000" w:themeColor="text1"/>
          <w:spacing w:val="30"/>
          <w:sz w:val="72"/>
          <w:szCs w:val="72"/>
          <w14:textFill>
            <w14:solidFill>
              <w14:schemeClr w14:val="tx1"/>
            </w14:solidFill>
          </w14:textFill>
        </w:rPr>
      </w:pPr>
      <w:r>
        <w:rPr>
          <w:rFonts w:asciiTheme="majorEastAsia" w:hAnsiTheme="majorEastAsia" w:eastAsiaTheme="majorEastAsia" w:cstheme="majorBidi"/>
          <w:caps/>
          <w:color w:val="000000" w:themeColor="text1"/>
          <w:spacing w:val="30"/>
          <w:sz w:val="72"/>
          <w:szCs w:val="72"/>
          <w14:textFill>
            <w14:solidFill>
              <w14:schemeClr w14:val="tx1"/>
            </w14:solidFill>
          </w14:textFill>
        </w:rPr>
        <w:br w:type="textWrapping"/>
      </w:r>
    </w:p>
    <w:p>
      <w:pPr>
        <w:spacing w:line="500" w:lineRule="exact"/>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stheme="majorBidi"/>
          <w:caps/>
          <w:color w:val="000000" w:themeColor="text1"/>
          <w:spacing w:val="30"/>
          <w:sz w:val="72"/>
          <w:szCs w:val="72"/>
          <w14:textFill>
            <w14:solidFill>
              <w14:schemeClr w14:val="tx1"/>
            </w14:solidFill>
          </w14:textFill>
        </w:rPr>
        <w:br w:type="textWrapping"/>
      </w:r>
    </w:p>
    <w:p>
      <w:pPr>
        <w:pStyle w:val="25"/>
        <w:spacing w:line="500" w:lineRule="exact"/>
        <w:rPr>
          <w:rFonts w:asciiTheme="majorEastAsia" w:hAnsiTheme="majorEastAsia"/>
          <w:b/>
          <w:color w:val="000000" w:themeColor="text1"/>
          <w:sz w:val="44"/>
          <w:szCs w:val="44"/>
          <w14:textFill>
            <w14:solidFill>
              <w14:schemeClr w14:val="tx1"/>
            </w14:solidFill>
          </w14:textFill>
        </w:rPr>
      </w:pPr>
      <w:bookmarkStart w:id="135" w:name="_GoBack"/>
      <w:r>
        <w:rPr>
          <w:rFonts w:hint="eastAsia" w:asciiTheme="majorEastAsia" w:hAnsiTheme="majorEastAsia"/>
          <w:b/>
          <w:color w:val="000000" w:themeColor="text1"/>
          <w:sz w:val="44"/>
          <w:szCs w:val="44"/>
          <w14:textFill>
            <w14:solidFill>
              <w14:schemeClr w14:val="tx1"/>
            </w14:solidFill>
          </w14:textFill>
        </w:rPr>
        <w:t>全国建筑工人管理服务信息平台</w:t>
      </w:r>
    </w:p>
    <w:p>
      <w:pPr>
        <w:pStyle w:val="25"/>
        <w:spacing w:line="500" w:lineRule="exact"/>
        <w:rPr>
          <w:rFonts w:asciiTheme="majorEastAsia" w:hAnsiTheme="majorEastAsia"/>
          <w:b/>
          <w:color w:val="000000" w:themeColor="text1"/>
          <w:sz w:val="44"/>
          <w:szCs w:val="44"/>
          <w14:textFill>
            <w14:solidFill>
              <w14:schemeClr w14:val="tx1"/>
            </w14:solidFill>
          </w14:textFill>
        </w:rPr>
      </w:pPr>
      <w:r>
        <w:rPr>
          <w:rFonts w:hint="eastAsia" w:asciiTheme="majorEastAsia" w:hAnsiTheme="majorEastAsia"/>
          <w:b/>
          <w:color w:val="000000" w:themeColor="text1"/>
          <w:sz w:val="44"/>
          <w:szCs w:val="44"/>
          <w14:textFill>
            <w14:solidFill>
              <w14:schemeClr w14:val="tx1"/>
            </w14:solidFill>
          </w14:textFill>
        </w:rPr>
        <w:t>数据标准</w:t>
      </w:r>
    </w:p>
    <w:bookmarkEnd w:id="135"/>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jc w:val="cente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（征求意见稿）</w:t>
      </w: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rPr>
          <w:rFonts w:asciiTheme="majorEastAsia" w:hAnsiTheme="majorEastAsia" w:eastAsiaTheme="majorEastAsia"/>
          <w:color w:val="000000" w:themeColor="text1"/>
          <w14:textFill>
            <w14:solidFill>
              <w14:schemeClr w14:val="tx1"/>
            </w14:solidFill>
          </w14:textFill>
        </w:rPr>
      </w:pPr>
    </w:p>
    <w:p>
      <w:pPr>
        <w:spacing w:line="500" w:lineRule="exact"/>
        <w:jc w:val="right"/>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p>
    <w:sdt>
      <w:sdtPr>
        <w:rPr>
          <w:rFonts w:eastAsia="宋体" w:asciiTheme="majorEastAsia" w:hAnsiTheme="majorEastAsia" w:cstheme="minorBidi"/>
          <w:color w:val="auto"/>
          <w:sz w:val="21"/>
          <w:szCs w:val="21"/>
          <w:lang w:val="zh-CN"/>
        </w:rPr>
        <w:id w:val="-1647276970"/>
      </w:sdtPr>
      <w:sdtEndPr>
        <w:rPr>
          <w:rFonts w:eastAsia="宋体" w:cs="宋体" w:asciiTheme="majorEastAsia" w:hAnsiTheme="majorEastAsia"/>
          <w:b/>
          <w:bCs/>
          <w:color w:val="auto"/>
          <w:sz w:val="24"/>
          <w:szCs w:val="24"/>
          <w:lang w:val="zh-CN"/>
        </w:rPr>
      </w:sdtEndPr>
      <w:sdtContent>
        <w:p>
          <w:pPr>
            <w:pStyle w:val="56"/>
            <w:spacing w:line="500" w:lineRule="exact"/>
            <w:rPr>
              <w:rFonts w:asciiTheme="majorEastAsia" w:hAnsiTheme="majorEastAsia"/>
            </w:rPr>
          </w:pPr>
          <w:r>
            <w:rPr>
              <w:rFonts w:asciiTheme="majorEastAsia" w:hAnsiTheme="majorEastAsia"/>
              <w:lang w:val="zh-CN"/>
            </w:rPr>
            <w:t>目录</w:t>
          </w:r>
        </w:p>
        <w:p>
          <w:pPr>
            <w:pStyle w:val="19"/>
            <w:tabs>
              <w:tab w:val="left" w:pos="440"/>
              <w:tab w:val="right" w:leader="dot" w:pos="8296"/>
            </w:tabs>
            <w:rPr>
              <w:rFonts w:asciiTheme="minorHAnsi" w:hAnsiTheme="minorHAnsi" w:eastAsiaTheme="minorEastAsia" w:cstheme="minorBidi"/>
              <w:kern w:val="2"/>
              <w:sz w:val="21"/>
            </w:rPr>
          </w:pPr>
          <w:r>
            <w:rPr>
              <w:rFonts w:asciiTheme="majorEastAsia" w:hAnsiTheme="majorEastAsia" w:eastAsiaTheme="majorEastAsia"/>
            </w:rPr>
            <w:fldChar w:fldCharType="begin"/>
          </w:r>
          <w:r>
            <w:rPr>
              <w:rFonts w:asciiTheme="majorEastAsia" w:hAnsiTheme="majorEastAsia" w:eastAsiaTheme="majorEastAsia"/>
            </w:rPr>
            <w:instrText xml:space="preserve"> TOC \o "1-3" \h \z \u </w:instrText>
          </w:r>
          <w:r>
            <w:rPr>
              <w:rFonts w:asciiTheme="majorEastAsia" w:hAnsiTheme="majorEastAsia" w:eastAsiaTheme="majorEastAsia"/>
            </w:rPr>
            <w:fldChar w:fldCharType="separate"/>
          </w:r>
          <w:r>
            <w:fldChar w:fldCharType="begin"/>
          </w:r>
          <w:r>
            <w:instrText xml:space="preserve"> HYPERLINK \l "_Toc507497921" </w:instrText>
          </w:r>
          <w:r>
            <w:fldChar w:fldCharType="separate"/>
          </w:r>
          <w:r>
            <w:rPr>
              <w:rStyle w:val="30"/>
              <w:rFonts w:asciiTheme="majorEastAsia" w:hAnsiTheme="majorEastAsia"/>
              <w:b/>
            </w:rPr>
            <w:t>1.</w:t>
          </w:r>
          <w:r>
            <w:rPr>
              <w:rFonts w:asciiTheme="minorHAnsi" w:hAnsiTheme="minorHAnsi" w:eastAsiaTheme="minorEastAsia" w:cstheme="minorBidi"/>
              <w:kern w:val="2"/>
              <w:sz w:val="21"/>
            </w:rPr>
            <w:tab/>
          </w:r>
          <w:r>
            <w:rPr>
              <w:rStyle w:val="30"/>
              <w:rFonts w:hint="eastAsia" w:asciiTheme="majorEastAsia" w:hAnsiTheme="majorEastAsia"/>
              <w:b/>
            </w:rPr>
            <w:t>总则</w:t>
          </w:r>
          <w:r>
            <w:tab/>
          </w:r>
          <w:r>
            <w:fldChar w:fldCharType="begin"/>
          </w:r>
          <w:r>
            <w:instrText xml:space="preserve"> PAGEREF _Toc507497921 \h </w:instrText>
          </w:r>
          <w:r>
            <w:fldChar w:fldCharType="separate"/>
          </w:r>
          <w:r>
            <w:t>1</w:t>
          </w:r>
          <w:r>
            <w:fldChar w:fldCharType="end"/>
          </w:r>
          <w:r>
            <w:fldChar w:fldCharType="end"/>
          </w:r>
        </w:p>
        <w:p>
          <w:pPr>
            <w:pStyle w:val="19"/>
            <w:tabs>
              <w:tab w:val="left" w:pos="440"/>
              <w:tab w:val="right" w:leader="dot" w:pos="8296"/>
            </w:tabs>
            <w:rPr>
              <w:rFonts w:asciiTheme="minorHAnsi" w:hAnsiTheme="minorHAnsi" w:eastAsiaTheme="minorEastAsia" w:cstheme="minorBidi"/>
              <w:kern w:val="2"/>
              <w:sz w:val="21"/>
            </w:rPr>
          </w:pPr>
          <w:r>
            <w:fldChar w:fldCharType="begin"/>
          </w:r>
          <w:r>
            <w:instrText xml:space="preserve"> HYPERLINK \l "_Toc507497922" </w:instrText>
          </w:r>
          <w:r>
            <w:fldChar w:fldCharType="separate"/>
          </w:r>
          <w:r>
            <w:rPr>
              <w:rStyle w:val="30"/>
              <w:rFonts w:asciiTheme="majorEastAsia" w:hAnsiTheme="majorEastAsia"/>
              <w:b/>
            </w:rPr>
            <w:t>2.</w:t>
          </w:r>
          <w:r>
            <w:rPr>
              <w:rFonts w:asciiTheme="minorHAnsi" w:hAnsiTheme="minorHAnsi" w:eastAsiaTheme="minorEastAsia" w:cstheme="minorBidi"/>
              <w:kern w:val="2"/>
              <w:sz w:val="21"/>
            </w:rPr>
            <w:tab/>
          </w:r>
          <w:r>
            <w:rPr>
              <w:rStyle w:val="30"/>
              <w:rFonts w:hint="eastAsia" w:asciiTheme="majorEastAsia" w:hAnsiTheme="majorEastAsia"/>
              <w:b/>
            </w:rPr>
            <w:t>术语和定义</w:t>
          </w:r>
          <w:r>
            <w:tab/>
          </w:r>
          <w:r>
            <w:fldChar w:fldCharType="begin"/>
          </w:r>
          <w:r>
            <w:instrText xml:space="preserve"> PAGEREF _Toc507497922 \h </w:instrText>
          </w:r>
          <w:r>
            <w:fldChar w:fldCharType="separate"/>
          </w:r>
          <w:r>
            <w:t>1</w:t>
          </w:r>
          <w:r>
            <w:fldChar w:fldCharType="end"/>
          </w:r>
          <w:r>
            <w:fldChar w:fldCharType="end"/>
          </w:r>
        </w:p>
        <w:p>
          <w:pPr>
            <w:pStyle w:val="19"/>
            <w:tabs>
              <w:tab w:val="left" w:pos="440"/>
              <w:tab w:val="right" w:leader="dot" w:pos="8296"/>
            </w:tabs>
            <w:rPr>
              <w:rFonts w:asciiTheme="minorHAnsi" w:hAnsiTheme="minorHAnsi" w:eastAsiaTheme="minorEastAsia" w:cstheme="minorBidi"/>
              <w:kern w:val="2"/>
              <w:sz w:val="21"/>
            </w:rPr>
          </w:pPr>
          <w:r>
            <w:fldChar w:fldCharType="begin"/>
          </w:r>
          <w:r>
            <w:instrText xml:space="preserve"> HYPERLINK \l "_Toc507497923" </w:instrText>
          </w:r>
          <w:r>
            <w:fldChar w:fldCharType="separate"/>
          </w:r>
          <w:r>
            <w:rPr>
              <w:rStyle w:val="30"/>
              <w:rFonts w:asciiTheme="majorEastAsia" w:hAnsiTheme="majorEastAsia"/>
              <w:b/>
            </w:rPr>
            <w:t>3</w:t>
          </w:r>
          <w:r>
            <w:rPr>
              <w:rFonts w:asciiTheme="minorHAnsi" w:hAnsiTheme="minorHAnsi" w:eastAsiaTheme="minorEastAsia" w:cstheme="minorBidi"/>
              <w:kern w:val="2"/>
              <w:sz w:val="21"/>
            </w:rPr>
            <w:tab/>
          </w:r>
          <w:r>
            <w:rPr>
              <w:rStyle w:val="30"/>
              <w:rFonts w:hint="eastAsia" w:asciiTheme="majorEastAsia" w:hAnsiTheme="majorEastAsia"/>
              <w:b/>
            </w:rPr>
            <w:t>基本规定</w:t>
          </w:r>
          <w:r>
            <w:tab/>
          </w:r>
          <w:r>
            <w:fldChar w:fldCharType="begin"/>
          </w:r>
          <w:r>
            <w:instrText xml:space="preserve"> PAGEREF _Toc507497923 \h </w:instrText>
          </w:r>
          <w:r>
            <w:fldChar w:fldCharType="separate"/>
          </w:r>
          <w:r>
            <w:t>2</w:t>
          </w:r>
          <w:r>
            <w:fldChar w:fldCharType="end"/>
          </w:r>
          <w:r>
            <w:fldChar w:fldCharType="end"/>
          </w:r>
        </w:p>
        <w:p>
          <w:pPr>
            <w:pStyle w:val="19"/>
            <w:tabs>
              <w:tab w:val="left" w:pos="440"/>
              <w:tab w:val="right" w:leader="dot" w:pos="8296"/>
            </w:tabs>
            <w:rPr>
              <w:rFonts w:asciiTheme="minorHAnsi" w:hAnsiTheme="minorHAnsi" w:eastAsiaTheme="minorEastAsia" w:cstheme="minorBidi"/>
              <w:kern w:val="2"/>
              <w:sz w:val="21"/>
            </w:rPr>
          </w:pPr>
          <w:r>
            <w:fldChar w:fldCharType="begin"/>
          </w:r>
          <w:r>
            <w:instrText xml:space="preserve"> HYPERLINK \l "_Toc507497924" </w:instrText>
          </w:r>
          <w:r>
            <w:fldChar w:fldCharType="separate"/>
          </w:r>
          <w:r>
            <w:rPr>
              <w:rStyle w:val="30"/>
              <w:rFonts w:asciiTheme="majorEastAsia" w:hAnsiTheme="majorEastAsia"/>
              <w:b/>
            </w:rPr>
            <w:t>4</w:t>
          </w:r>
          <w:r>
            <w:rPr>
              <w:rFonts w:asciiTheme="minorHAnsi" w:hAnsiTheme="minorHAnsi" w:eastAsiaTheme="minorEastAsia" w:cstheme="minorBidi"/>
              <w:kern w:val="2"/>
              <w:sz w:val="21"/>
            </w:rPr>
            <w:tab/>
          </w:r>
          <w:r>
            <w:rPr>
              <w:rStyle w:val="30"/>
              <w:rFonts w:hint="eastAsia" w:asciiTheme="majorEastAsia" w:hAnsiTheme="majorEastAsia"/>
              <w:b/>
            </w:rPr>
            <w:t>编码规则</w:t>
          </w:r>
          <w:r>
            <w:tab/>
          </w:r>
          <w:r>
            <w:fldChar w:fldCharType="begin"/>
          </w:r>
          <w:r>
            <w:instrText xml:space="preserve"> PAGEREF _Toc507497924 \h </w:instrText>
          </w:r>
          <w:r>
            <w:fldChar w:fldCharType="separate"/>
          </w:r>
          <w:r>
            <w:t>3</w:t>
          </w:r>
          <w:r>
            <w:fldChar w:fldCharType="end"/>
          </w:r>
          <w:r>
            <w:fldChar w:fldCharType="end"/>
          </w:r>
        </w:p>
        <w:p>
          <w:pPr>
            <w:pStyle w:val="19"/>
            <w:tabs>
              <w:tab w:val="left" w:pos="440"/>
              <w:tab w:val="right" w:leader="dot" w:pos="8296"/>
            </w:tabs>
            <w:rPr>
              <w:rFonts w:asciiTheme="minorHAnsi" w:hAnsiTheme="minorHAnsi" w:eastAsiaTheme="minorEastAsia" w:cstheme="minorBidi"/>
              <w:kern w:val="2"/>
              <w:sz w:val="21"/>
            </w:rPr>
          </w:pPr>
          <w:r>
            <w:fldChar w:fldCharType="begin"/>
          </w:r>
          <w:r>
            <w:instrText xml:space="preserve"> HYPERLINK \l "_Toc507497925" </w:instrText>
          </w:r>
          <w:r>
            <w:fldChar w:fldCharType="separate"/>
          </w:r>
          <w:r>
            <w:rPr>
              <w:rStyle w:val="30"/>
              <w:rFonts w:asciiTheme="majorEastAsia" w:hAnsiTheme="majorEastAsia"/>
              <w:b/>
            </w:rPr>
            <w:t>5</w:t>
          </w:r>
          <w:r>
            <w:rPr>
              <w:rFonts w:asciiTheme="minorHAnsi" w:hAnsiTheme="minorHAnsi" w:eastAsiaTheme="minorEastAsia" w:cstheme="minorBidi"/>
              <w:kern w:val="2"/>
              <w:sz w:val="21"/>
            </w:rPr>
            <w:tab/>
          </w:r>
          <w:r>
            <w:rPr>
              <w:rStyle w:val="30"/>
              <w:rFonts w:hint="eastAsia" w:asciiTheme="majorEastAsia" w:hAnsiTheme="majorEastAsia"/>
              <w:b/>
            </w:rPr>
            <w:t>数据标准</w:t>
          </w:r>
          <w:r>
            <w:tab/>
          </w:r>
          <w:r>
            <w:fldChar w:fldCharType="begin"/>
          </w:r>
          <w:r>
            <w:instrText xml:space="preserve"> PAGEREF _Toc507497925 \h </w:instrText>
          </w:r>
          <w:r>
            <w:fldChar w:fldCharType="separate"/>
          </w:r>
          <w:r>
            <w:t>3</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"_Toc507497926" </w:instrText>
          </w:r>
          <w:r>
            <w:fldChar w:fldCharType="separate"/>
          </w:r>
          <w:r>
            <w:rPr>
              <w:rStyle w:val="30"/>
              <w:rFonts w:asciiTheme="majorEastAsia" w:hAnsiTheme="majorEastAsia"/>
            </w:rPr>
            <w:t>5.1</w:t>
          </w:r>
          <w:r>
            <w:rPr>
              <w:rFonts w:asciiTheme="minorHAnsi" w:hAnsiTheme="minorHAnsi" w:eastAsiaTheme="minorEastAsia" w:cstheme="minorBidi"/>
              <w:kern w:val="2"/>
              <w:sz w:val="21"/>
            </w:rPr>
            <w:tab/>
          </w:r>
          <w:r>
            <w:rPr>
              <w:rStyle w:val="30"/>
              <w:rFonts w:hint="eastAsia" w:asciiTheme="majorEastAsia" w:hAnsiTheme="majorEastAsia"/>
            </w:rPr>
            <w:t>项目基础信息（对象名：</w:t>
          </w:r>
          <w:r>
            <w:rPr>
              <w:rStyle w:val="30"/>
              <w:rFonts w:asciiTheme="majorEastAsia" w:hAnsiTheme="majorEastAsia"/>
            </w:rPr>
            <w:t>ProjectMaster</w:t>
          </w:r>
          <w:r>
            <w:rPr>
              <w:rStyle w:val="30"/>
              <w:rFonts w:hint="eastAsia" w:asciiTheme="majorEastAsia" w:hAnsiTheme="majorEastAsia"/>
            </w:rPr>
            <w:t>）</w:t>
          </w:r>
          <w:r>
            <w:tab/>
          </w:r>
          <w:r>
            <w:fldChar w:fldCharType="begin"/>
          </w:r>
          <w:r>
            <w:instrText xml:space="preserve"> PAGEREF _Toc507497926 \h </w:instrText>
          </w:r>
          <w:r>
            <w:fldChar w:fldCharType="separate"/>
          </w:r>
          <w:r>
            <w:t>3</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"_Toc507497927" </w:instrText>
          </w:r>
          <w:r>
            <w:fldChar w:fldCharType="separate"/>
          </w:r>
          <w:r>
            <w:rPr>
              <w:rStyle w:val="30"/>
              <w:rFonts w:asciiTheme="majorEastAsia" w:hAnsiTheme="majorEastAsia"/>
            </w:rPr>
            <w:t>5.2</w:t>
          </w:r>
          <w:r>
            <w:rPr>
              <w:rFonts w:asciiTheme="minorHAnsi" w:hAnsiTheme="minorHAnsi" w:eastAsiaTheme="minorEastAsia" w:cstheme="minorBidi"/>
              <w:kern w:val="2"/>
              <w:sz w:val="21"/>
            </w:rPr>
            <w:tab/>
          </w:r>
          <w:r>
            <w:rPr>
              <w:rStyle w:val="30"/>
              <w:rFonts w:hint="eastAsia" w:asciiTheme="majorEastAsia" w:hAnsiTheme="majorEastAsia"/>
            </w:rPr>
            <w:t>企业信息（对象名：</w:t>
          </w:r>
          <w:r>
            <w:rPr>
              <w:rStyle w:val="30"/>
              <w:rFonts w:asciiTheme="majorEastAsia" w:hAnsiTheme="majorEastAsia"/>
            </w:rPr>
            <w:t>SubContractor</w:t>
          </w:r>
          <w:r>
            <w:rPr>
              <w:rStyle w:val="30"/>
              <w:rFonts w:hint="eastAsia" w:asciiTheme="majorEastAsia" w:hAnsiTheme="majorEastAsia"/>
            </w:rPr>
            <w:t>）</w:t>
          </w:r>
          <w:r>
            <w:tab/>
          </w:r>
          <w:r>
            <w:fldChar w:fldCharType="begin"/>
          </w:r>
          <w:r>
            <w:instrText xml:space="preserve"> PAGEREF _Toc507497927 \h </w:instrText>
          </w:r>
          <w:r>
            <w:fldChar w:fldCharType="separate"/>
          </w:r>
          <w:r>
            <w:t>5</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"_Toc507497928" </w:instrText>
          </w:r>
          <w:r>
            <w:fldChar w:fldCharType="separate"/>
          </w:r>
          <w:r>
            <w:rPr>
              <w:rStyle w:val="30"/>
              <w:rFonts w:asciiTheme="majorEastAsia" w:hAnsiTheme="majorEastAsia"/>
            </w:rPr>
            <w:t>5.3</w:t>
          </w:r>
          <w:r>
            <w:rPr>
              <w:rFonts w:asciiTheme="minorHAnsi" w:hAnsiTheme="minorHAnsi" w:eastAsiaTheme="minorEastAsia" w:cstheme="minorBidi"/>
              <w:kern w:val="2"/>
              <w:sz w:val="21"/>
            </w:rPr>
            <w:tab/>
          </w:r>
          <w:r>
            <w:rPr>
              <w:rStyle w:val="30"/>
              <w:rFonts w:hint="eastAsia" w:asciiTheme="majorEastAsia" w:hAnsiTheme="majorEastAsia"/>
            </w:rPr>
            <w:t>项目参建单位信息（对象名：</w:t>
          </w:r>
          <w:r>
            <w:rPr>
              <w:rStyle w:val="30"/>
              <w:rFonts w:asciiTheme="majorEastAsia" w:hAnsiTheme="majorEastAsia"/>
            </w:rPr>
            <w:t>ProjectSubContractor</w:t>
          </w:r>
          <w:r>
            <w:rPr>
              <w:rStyle w:val="30"/>
              <w:rFonts w:hint="eastAsia" w:asciiTheme="majorEastAsia" w:hAnsiTheme="majorEastAsia"/>
            </w:rPr>
            <w:t>）</w:t>
          </w:r>
          <w:r>
            <w:tab/>
          </w:r>
          <w:r>
            <w:fldChar w:fldCharType="begin"/>
          </w:r>
          <w:r>
            <w:instrText xml:space="preserve"> PAGEREF _Toc507497928 \h </w:instrText>
          </w:r>
          <w:r>
            <w:fldChar w:fldCharType="separate"/>
          </w:r>
          <w:r>
            <w:t>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"_Toc507497929" </w:instrText>
          </w:r>
          <w:r>
            <w:fldChar w:fldCharType="separate"/>
          </w:r>
          <w:r>
            <w:rPr>
              <w:rStyle w:val="30"/>
              <w:rFonts w:asciiTheme="majorEastAsia" w:hAnsiTheme="majorEastAsia"/>
            </w:rPr>
            <w:t>5.4</w:t>
          </w:r>
          <w:r>
            <w:rPr>
              <w:rFonts w:asciiTheme="minorHAnsi" w:hAnsiTheme="minorHAnsi" w:eastAsiaTheme="minorEastAsia" w:cstheme="minorBidi"/>
              <w:kern w:val="2"/>
              <w:sz w:val="21"/>
            </w:rPr>
            <w:tab/>
          </w:r>
          <w:r>
            <w:rPr>
              <w:rStyle w:val="30"/>
              <w:rFonts w:hint="eastAsia" w:asciiTheme="majorEastAsia" w:hAnsiTheme="majorEastAsia"/>
            </w:rPr>
            <w:t>工人实名基础信息（对象名：</w:t>
          </w:r>
          <w:r>
            <w:rPr>
              <w:rStyle w:val="30"/>
              <w:rFonts w:asciiTheme="majorEastAsia" w:hAnsiTheme="majorEastAsia"/>
            </w:rPr>
            <w:t>WorkerMaster</w:t>
          </w:r>
          <w:r>
            <w:rPr>
              <w:rStyle w:val="30"/>
              <w:rFonts w:hint="eastAsia" w:asciiTheme="majorEastAsia" w:hAnsiTheme="majorEastAsia"/>
            </w:rPr>
            <w:t>）</w:t>
          </w:r>
          <w:r>
            <w:tab/>
          </w:r>
          <w:r>
            <w:fldChar w:fldCharType="begin"/>
          </w:r>
          <w:r>
            <w:instrText xml:space="preserve"> PAGEREF _Toc507497929 \h </w:instrText>
          </w:r>
          <w:r>
            <w:fldChar w:fldCharType="separate"/>
          </w:r>
          <w:r>
            <w:t>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"_Toc507497930" </w:instrText>
          </w:r>
          <w:r>
            <w:fldChar w:fldCharType="separate"/>
          </w:r>
          <w:r>
            <w:rPr>
              <w:rStyle w:val="30"/>
              <w:rFonts w:asciiTheme="majorEastAsia" w:hAnsiTheme="majorEastAsia"/>
            </w:rPr>
            <w:t>5.5</w:t>
          </w:r>
          <w:r>
            <w:rPr>
              <w:rFonts w:asciiTheme="minorHAnsi" w:hAnsiTheme="minorHAnsi" w:eastAsiaTheme="minorEastAsia" w:cstheme="minorBidi"/>
              <w:kern w:val="2"/>
              <w:sz w:val="21"/>
            </w:rPr>
            <w:tab/>
          </w:r>
          <w:r>
            <w:rPr>
              <w:rStyle w:val="30"/>
              <w:rFonts w:hint="eastAsia" w:asciiTheme="majorEastAsia" w:hAnsiTheme="majorEastAsia"/>
            </w:rPr>
            <w:t>人员资格证书信息（对象名：</w:t>
          </w:r>
          <w:r>
            <w:rPr>
              <w:rStyle w:val="30"/>
              <w:rFonts w:asciiTheme="majorEastAsia" w:hAnsiTheme="majorEastAsia"/>
            </w:rPr>
            <w:t>PersonalCertifications</w:t>
          </w:r>
          <w:r>
            <w:rPr>
              <w:rStyle w:val="30"/>
              <w:rFonts w:hint="eastAsia" w:asciiTheme="majorEastAsia" w:hAnsiTheme="majorEastAsia"/>
            </w:rPr>
            <w:t>）</w:t>
          </w:r>
          <w:r>
            <w:tab/>
          </w:r>
          <w:r>
            <w:fldChar w:fldCharType="begin"/>
          </w:r>
          <w:r>
            <w:instrText xml:space="preserve"> PAGEREF _Toc507497930 \h </w:instrText>
          </w:r>
          <w:r>
            <w:fldChar w:fldCharType="separate"/>
          </w:r>
          <w:r>
            <w:t>10</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"_Toc507497931" </w:instrText>
          </w:r>
          <w:r>
            <w:fldChar w:fldCharType="separate"/>
          </w:r>
          <w:r>
            <w:rPr>
              <w:rStyle w:val="30"/>
              <w:rFonts w:asciiTheme="majorEastAsia" w:hAnsiTheme="majorEastAsia"/>
            </w:rPr>
            <w:t>5.6</w:t>
          </w:r>
          <w:r>
            <w:rPr>
              <w:rFonts w:asciiTheme="minorHAnsi" w:hAnsiTheme="minorHAnsi" w:eastAsiaTheme="minorEastAsia" w:cstheme="minorBidi"/>
              <w:kern w:val="2"/>
              <w:sz w:val="21"/>
            </w:rPr>
            <w:tab/>
          </w:r>
          <w:r>
            <w:rPr>
              <w:rStyle w:val="30"/>
              <w:rFonts w:hint="eastAsia" w:asciiTheme="majorEastAsia" w:hAnsiTheme="majorEastAsia"/>
            </w:rPr>
            <w:t>工人不良行为记录信息（对象名：</w:t>
          </w:r>
          <w:r>
            <w:rPr>
              <w:rStyle w:val="30"/>
              <w:rFonts w:asciiTheme="majorEastAsia" w:hAnsiTheme="majorEastAsia"/>
            </w:rPr>
            <w:t>WorkerBadRecords</w:t>
          </w:r>
          <w:r>
            <w:rPr>
              <w:rStyle w:val="30"/>
              <w:rFonts w:hint="eastAsia" w:asciiTheme="majorEastAsia" w:hAnsiTheme="majorEastAsia"/>
            </w:rPr>
            <w:t>）</w:t>
          </w:r>
          <w:r>
            <w:tab/>
          </w:r>
          <w:r>
            <w:fldChar w:fldCharType="begin"/>
          </w:r>
          <w:r>
            <w:instrText xml:space="preserve"> PAGEREF _Toc507497931 \h </w:instrText>
          </w:r>
          <w:r>
            <w:fldChar w:fldCharType="separate"/>
          </w:r>
          <w:r>
            <w:t>11</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"_Toc507497932" </w:instrText>
          </w:r>
          <w:r>
            <w:fldChar w:fldCharType="separate"/>
          </w:r>
          <w:r>
            <w:rPr>
              <w:rStyle w:val="30"/>
              <w:rFonts w:asciiTheme="majorEastAsia" w:hAnsiTheme="majorEastAsia"/>
            </w:rPr>
            <w:t>5.7</w:t>
          </w:r>
          <w:r>
            <w:rPr>
              <w:rFonts w:asciiTheme="minorHAnsi" w:hAnsiTheme="minorHAnsi" w:eastAsiaTheme="minorEastAsia" w:cstheme="minorBidi"/>
              <w:kern w:val="2"/>
              <w:sz w:val="21"/>
            </w:rPr>
            <w:tab/>
          </w:r>
          <w:r>
            <w:rPr>
              <w:rStyle w:val="30"/>
              <w:rFonts w:hint="eastAsia" w:asciiTheme="majorEastAsia" w:hAnsiTheme="majorEastAsia"/>
            </w:rPr>
            <w:t>工人奖励记录信息（对象名：</w:t>
          </w:r>
          <w:r>
            <w:rPr>
              <w:rStyle w:val="30"/>
              <w:rFonts w:asciiTheme="majorEastAsia" w:hAnsiTheme="majorEastAsia"/>
            </w:rPr>
            <w:t>WorkerGoodRecords</w:t>
          </w:r>
          <w:r>
            <w:rPr>
              <w:rStyle w:val="30"/>
              <w:rFonts w:hint="eastAsia" w:asciiTheme="majorEastAsia" w:hAnsiTheme="majorEastAsia"/>
            </w:rPr>
            <w:t>）</w:t>
          </w:r>
          <w:r>
            <w:tab/>
          </w:r>
          <w:r>
            <w:fldChar w:fldCharType="begin"/>
          </w:r>
          <w:r>
            <w:instrText xml:space="preserve"> PAGEREF _Toc507497932 \h </w:instrText>
          </w:r>
          <w:r>
            <w:fldChar w:fldCharType="separate"/>
          </w:r>
          <w:r>
            <w:t>12</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"_Toc507497933" </w:instrText>
          </w:r>
          <w:r>
            <w:fldChar w:fldCharType="separate"/>
          </w:r>
          <w:r>
            <w:rPr>
              <w:rStyle w:val="30"/>
              <w:rFonts w:asciiTheme="majorEastAsia" w:hAnsiTheme="majorEastAsia"/>
            </w:rPr>
            <w:t>5.8</w:t>
          </w:r>
          <w:r>
            <w:rPr>
              <w:rFonts w:asciiTheme="minorHAnsi" w:hAnsiTheme="minorHAnsi" w:eastAsiaTheme="minorEastAsia" w:cstheme="minorBidi"/>
              <w:kern w:val="2"/>
              <w:sz w:val="21"/>
            </w:rPr>
            <w:tab/>
          </w:r>
          <w:r>
            <w:rPr>
              <w:rStyle w:val="30"/>
              <w:rFonts w:hint="eastAsia" w:asciiTheme="majorEastAsia" w:hAnsiTheme="majorEastAsia"/>
            </w:rPr>
            <w:t>工人黑名单信息（对象名：</w:t>
          </w:r>
          <w:r>
            <w:rPr>
              <w:rStyle w:val="30"/>
              <w:rFonts w:asciiTheme="majorEastAsia" w:hAnsiTheme="majorEastAsia"/>
            </w:rPr>
            <w:t>WorkerBlackList</w:t>
          </w:r>
          <w:r>
            <w:rPr>
              <w:rStyle w:val="30"/>
              <w:rFonts w:hint="eastAsia" w:asciiTheme="majorEastAsia" w:hAnsiTheme="majorEastAsia"/>
            </w:rPr>
            <w:t>）</w:t>
          </w:r>
          <w:r>
            <w:tab/>
          </w:r>
          <w:r>
            <w:fldChar w:fldCharType="begin"/>
          </w:r>
          <w:r>
            <w:instrText xml:space="preserve"> PAGEREF _Toc507497933 \h </w:instrText>
          </w:r>
          <w:r>
            <w:fldChar w:fldCharType="separate"/>
          </w:r>
          <w:r>
            <w:t>13</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"_Toc507497934" </w:instrText>
          </w:r>
          <w:r>
            <w:fldChar w:fldCharType="separate"/>
          </w:r>
          <w:r>
            <w:rPr>
              <w:rStyle w:val="30"/>
              <w:rFonts w:asciiTheme="majorEastAsia" w:hAnsiTheme="majorEastAsia"/>
            </w:rPr>
            <w:t>5.9</w:t>
          </w:r>
          <w:r>
            <w:rPr>
              <w:rFonts w:asciiTheme="minorHAnsi" w:hAnsiTheme="minorHAnsi" w:eastAsiaTheme="minorEastAsia" w:cstheme="minorBidi"/>
              <w:kern w:val="2"/>
              <w:sz w:val="21"/>
            </w:rPr>
            <w:tab/>
          </w:r>
          <w:r>
            <w:rPr>
              <w:rStyle w:val="30"/>
              <w:rFonts w:hint="eastAsia" w:asciiTheme="majorEastAsia" w:hAnsiTheme="majorEastAsia"/>
            </w:rPr>
            <w:t>企业黑名单信息（对象名：</w:t>
          </w:r>
          <w:r>
            <w:rPr>
              <w:rStyle w:val="30"/>
              <w:rFonts w:asciiTheme="majorEastAsia" w:hAnsiTheme="majorEastAsia"/>
            </w:rPr>
            <w:t>SubContractorBlackList</w:t>
          </w:r>
          <w:r>
            <w:rPr>
              <w:rStyle w:val="30"/>
              <w:rFonts w:hint="eastAsia" w:asciiTheme="majorEastAsia" w:hAnsiTheme="majorEastAsia"/>
            </w:rPr>
            <w:t>）</w:t>
          </w:r>
          <w:r>
            <w:tab/>
          </w:r>
          <w:r>
            <w:fldChar w:fldCharType="begin"/>
          </w:r>
          <w:r>
            <w:instrText xml:space="preserve"> PAGEREF _Toc507497934 \h </w:instrText>
          </w:r>
          <w:r>
            <w:fldChar w:fldCharType="separate"/>
          </w:r>
          <w:r>
            <w:t>14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"_Toc507497935" </w:instrText>
          </w:r>
          <w:r>
            <w:fldChar w:fldCharType="separate"/>
          </w:r>
          <w:r>
            <w:rPr>
              <w:rStyle w:val="30"/>
              <w:rFonts w:asciiTheme="majorEastAsia" w:hAnsiTheme="majorEastAsia"/>
            </w:rPr>
            <w:t>5.10</w:t>
          </w:r>
          <w:r>
            <w:rPr>
              <w:rFonts w:asciiTheme="minorHAnsi" w:hAnsiTheme="minorHAnsi" w:eastAsiaTheme="minorEastAsia" w:cstheme="minorBidi"/>
              <w:kern w:val="2"/>
              <w:sz w:val="21"/>
            </w:rPr>
            <w:tab/>
          </w:r>
          <w:r>
            <w:rPr>
              <w:rStyle w:val="30"/>
              <w:rFonts w:hint="eastAsia" w:asciiTheme="majorEastAsia" w:hAnsiTheme="majorEastAsia"/>
            </w:rPr>
            <w:t>班组基础信息（对象名：</w:t>
          </w:r>
          <w:r>
            <w:rPr>
              <w:rStyle w:val="30"/>
              <w:rFonts w:asciiTheme="majorEastAsia" w:hAnsiTheme="majorEastAsia"/>
            </w:rPr>
            <w:t>TeamMaster</w:t>
          </w:r>
          <w:r>
            <w:rPr>
              <w:rStyle w:val="30"/>
              <w:rFonts w:hint="eastAsia" w:asciiTheme="majorEastAsia" w:hAnsiTheme="majorEastAsia"/>
            </w:rPr>
            <w:t>）</w:t>
          </w:r>
          <w:r>
            <w:tab/>
          </w:r>
          <w:r>
            <w:fldChar w:fldCharType="begin"/>
          </w:r>
          <w:r>
            <w:instrText xml:space="preserve"> PAGEREF _Toc507497935 \h </w:instrText>
          </w:r>
          <w:r>
            <w:fldChar w:fldCharType="separate"/>
          </w:r>
          <w:r>
            <w:t>14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"_Toc507497936" </w:instrText>
          </w:r>
          <w:r>
            <w:fldChar w:fldCharType="separate"/>
          </w:r>
          <w:r>
            <w:rPr>
              <w:rStyle w:val="30"/>
              <w:rFonts w:asciiTheme="majorEastAsia" w:hAnsiTheme="majorEastAsia"/>
            </w:rPr>
            <w:t>5.11</w:t>
          </w:r>
          <w:r>
            <w:rPr>
              <w:rFonts w:asciiTheme="minorHAnsi" w:hAnsiTheme="minorHAnsi" w:eastAsiaTheme="minorEastAsia" w:cstheme="minorBidi"/>
              <w:kern w:val="2"/>
              <w:sz w:val="21"/>
            </w:rPr>
            <w:tab/>
          </w:r>
          <w:r>
            <w:rPr>
              <w:rStyle w:val="30"/>
              <w:rFonts w:hint="eastAsia" w:asciiTheme="majorEastAsia" w:hAnsiTheme="majorEastAsia"/>
            </w:rPr>
            <w:t>班组成员（对象名：</w:t>
          </w:r>
          <w:r>
            <w:rPr>
              <w:rStyle w:val="30"/>
              <w:rFonts w:asciiTheme="majorEastAsia" w:hAnsiTheme="majorEastAsia"/>
            </w:rPr>
            <w:t>TeamMember</w:t>
          </w:r>
          <w:r>
            <w:rPr>
              <w:rStyle w:val="30"/>
              <w:rFonts w:hint="eastAsia" w:asciiTheme="majorEastAsia" w:hAnsiTheme="majorEastAsia"/>
            </w:rPr>
            <w:t>）</w:t>
          </w:r>
          <w:r>
            <w:tab/>
          </w:r>
          <w:r>
            <w:fldChar w:fldCharType="begin"/>
          </w:r>
          <w:r>
            <w:instrText xml:space="preserve"> PAGEREF _Toc507497936 \h </w:instrText>
          </w:r>
          <w:r>
            <w:fldChar w:fldCharType="separate"/>
          </w:r>
          <w:r>
            <w:t>15</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"_Toc507497937" </w:instrText>
          </w:r>
          <w:r>
            <w:fldChar w:fldCharType="separate"/>
          </w:r>
          <w:r>
            <w:rPr>
              <w:rStyle w:val="30"/>
              <w:rFonts w:asciiTheme="majorEastAsia" w:hAnsiTheme="majorEastAsia"/>
            </w:rPr>
            <w:t>5.12</w:t>
          </w:r>
          <w:r>
            <w:rPr>
              <w:rFonts w:asciiTheme="minorHAnsi" w:hAnsiTheme="minorHAnsi" w:eastAsiaTheme="minorEastAsia" w:cstheme="minorBidi"/>
              <w:kern w:val="2"/>
              <w:sz w:val="21"/>
            </w:rPr>
            <w:tab/>
          </w:r>
          <w:r>
            <w:rPr>
              <w:rStyle w:val="30"/>
              <w:rFonts w:hint="eastAsia" w:asciiTheme="majorEastAsia" w:hAnsiTheme="majorEastAsia"/>
            </w:rPr>
            <w:t>班组评价（对象名：</w:t>
          </w:r>
          <w:r>
            <w:rPr>
              <w:rStyle w:val="30"/>
              <w:rFonts w:asciiTheme="majorEastAsia" w:hAnsiTheme="majorEastAsia"/>
            </w:rPr>
            <w:t>TeamReview</w:t>
          </w:r>
          <w:r>
            <w:rPr>
              <w:rStyle w:val="30"/>
              <w:rFonts w:hint="eastAsia" w:asciiTheme="majorEastAsia" w:hAnsiTheme="majorEastAsia"/>
            </w:rPr>
            <w:t>）</w:t>
          </w:r>
          <w:r>
            <w:tab/>
          </w:r>
          <w:r>
            <w:fldChar w:fldCharType="begin"/>
          </w:r>
          <w:r>
            <w:instrText xml:space="preserve"> PAGEREF _Toc507497937 \h </w:instrText>
          </w:r>
          <w:r>
            <w:fldChar w:fldCharType="separate"/>
          </w:r>
          <w:r>
            <w:t>15</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"_Toc507497938" </w:instrText>
          </w:r>
          <w:r>
            <w:fldChar w:fldCharType="separate"/>
          </w:r>
          <w:r>
            <w:rPr>
              <w:rStyle w:val="30"/>
              <w:rFonts w:asciiTheme="majorEastAsia" w:hAnsiTheme="majorEastAsia"/>
            </w:rPr>
            <w:t>5.13</w:t>
          </w:r>
          <w:r>
            <w:rPr>
              <w:rFonts w:asciiTheme="minorHAnsi" w:hAnsiTheme="minorHAnsi" w:eastAsiaTheme="minorEastAsia" w:cstheme="minorBidi"/>
              <w:kern w:val="2"/>
              <w:sz w:val="21"/>
            </w:rPr>
            <w:tab/>
          </w:r>
          <w:r>
            <w:rPr>
              <w:rStyle w:val="30"/>
              <w:rFonts w:hint="eastAsia" w:asciiTheme="majorEastAsia" w:hAnsiTheme="majorEastAsia"/>
            </w:rPr>
            <w:t>项目中工人信息（对象名：</w:t>
          </w:r>
          <w:r>
            <w:rPr>
              <w:rStyle w:val="30"/>
              <w:rFonts w:asciiTheme="majorEastAsia" w:hAnsiTheme="majorEastAsia"/>
            </w:rPr>
            <w:t>ProjectWorker</w:t>
          </w:r>
          <w:r>
            <w:rPr>
              <w:rStyle w:val="30"/>
              <w:rFonts w:hint="eastAsia" w:asciiTheme="majorEastAsia" w:hAnsiTheme="majorEastAsia"/>
            </w:rPr>
            <w:t>）</w:t>
          </w:r>
          <w:r>
            <w:tab/>
          </w:r>
          <w:r>
            <w:fldChar w:fldCharType="begin"/>
          </w:r>
          <w:r>
            <w:instrText xml:space="preserve"> PAGEREF _Toc507497938 \h </w:instrText>
          </w:r>
          <w:r>
            <w:fldChar w:fldCharType="separate"/>
          </w:r>
          <w:r>
            <w:t>16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"_Toc507497939" </w:instrText>
          </w:r>
          <w:r>
            <w:fldChar w:fldCharType="separate"/>
          </w:r>
          <w:r>
            <w:rPr>
              <w:rStyle w:val="30"/>
              <w:rFonts w:asciiTheme="majorEastAsia" w:hAnsiTheme="majorEastAsia"/>
            </w:rPr>
            <w:t>5.14</w:t>
          </w:r>
          <w:r>
            <w:rPr>
              <w:rFonts w:asciiTheme="minorHAnsi" w:hAnsiTheme="minorHAnsi" w:eastAsiaTheme="minorEastAsia" w:cstheme="minorBidi"/>
              <w:kern w:val="2"/>
              <w:sz w:val="21"/>
            </w:rPr>
            <w:tab/>
          </w:r>
          <w:r>
            <w:rPr>
              <w:rStyle w:val="30"/>
              <w:rFonts w:hint="eastAsia" w:asciiTheme="majorEastAsia" w:hAnsiTheme="majorEastAsia"/>
            </w:rPr>
            <w:t>进退场记录表</w:t>
          </w:r>
          <w:r>
            <w:rPr>
              <w:rStyle w:val="30"/>
              <w:rFonts w:asciiTheme="majorEastAsia" w:hAnsiTheme="majorEastAsia"/>
            </w:rPr>
            <w:t>(</w:t>
          </w:r>
          <w:r>
            <w:rPr>
              <w:rStyle w:val="30"/>
              <w:rFonts w:hint="eastAsia" w:asciiTheme="majorEastAsia" w:hAnsiTheme="majorEastAsia"/>
            </w:rPr>
            <w:t>对象名：</w:t>
          </w:r>
          <w:r>
            <w:rPr>
              <w:rStyle w:val="30"/>
              <w:rFonts w:asciiTheme="majorEastAsia" w:hAnsiTheme="majorEastAsia"/>
            </w:rPr>
            <w:t>EntryExitHistory)</w:t>
          </w:r>
          <w:r>
            <w:tab/>
          </w:r>
          <w:r>
            <w:fldChar w:fldCharType="begin"/>
          </w:r>
          <w:r>
            <w:instrText xml:space="preserve"> PAGEREF _Toc507497939 \h </w:instrText>
          </w:r>
          <w:r>
            <w:fldChar w:fldCharType="separate"/>
          </w:r>
          <w:r>
            <w:t>18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"_Toc507497940" </w:instrText>
          </w:r>
          <w:r>
            <w:fldChar w:fldCharType="separate"/>
          </w:r>
          <w:r>
            <w:rPr>
              <w:rStyle w:val="30"/>
              <w:rFonts w:asciiTheme="majorEastAsia" w:hAnsiTheme="majorEastAsia"/>
            </w:rPr>
            <w:t>5.15</w:t>
          </w:r>
          <w:r>
            <w:rPr>
              <w:rFonts w:asciiTheme="minorHAnsi" w:hAnsiTheme="minorHAnsi" w:eastAsiaTheme="minorEastAsia" w:cstheme="minorBidi"/>
              <w:kern w:val="2"/>
              <w:sz w:val="21"/>
            </w:rPr>
            <w:tab/>
          </w:r>
          <w:r>
            <w:rPr>
              <w:rStyle w:val="30"/>
              <w:rFonts w:hint="eastAsia" w:asciiTheme="majorEastAsia" w:hAnsiTheme="majorEastAsia"/>
            </w:rPr>
            <w:t>项目中工人劳动合同信息</w:t>
          </w:r>
          <w:r>
            <w:rPr>
              <w:rStyle w:val="30"/>
              <w:rFonts w:asciiTheme="majorEastAsia" w:hAnsiTheme="majorEastAsia"/>
            </w:rPr>
            <w:t>(</w:t>
          </w:r>
          <w:r>
            <w:rPr>
              <w:rStyle w:val="30"/>
              <w:rFonts w:hint="eastAsia" w:asciiTheme="majorEastAsia" w:hAnsiTheme="majorEastAsia"/>
            </w:rPr>
            <w:t>对象名：</w:t>
          </w:r>
          <w:r>
            <w:rPr>
              <w:rStyle w:val="30"/>
              <w:rFonts w:asciiTheme="majorEastAsia" w:hAnsiTheme="majorEastAsia"/>
            </w:rPr>
            <w:t>WorkerContractRule)</w:t>
          </w:r>
          <w:r>
            <w:tab/>
          </w:r>
          <w:r>
            <w:fldChar w:fldCharType="begin"/>
          </w:r>
          <w:r>
            <w:instrText xml:space="preserve"> PAGEREF _Toc507497940 \h </w:instrText>
          </w:r>
          <w:r>
            <w:fldChar w:fldCharType="separate"/>
          </w:r>
          <w:r>
            <w:t>18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"_Toc507497941" </w:instrText>
          </w:r>
          <w:r>
            <w:fldChar w:fldCharType="separate"/>
          </w:r>
          <w:r>
            <w:rPr>
              <w:rStyle w:val="30"/>
              <w:rFonts w:asciiTheme="majorEastAsia" w:hAnsiTheme="majorEastAsia"/>
            </w:rPr>
            <w:t>5.16</w:t>
          </w:r>
          <w:r>
            <w:rPr>
              <w:rFonts w:asciiTheme="minorHAnsi" w:hAnsiTheme="minorHAnsi" w:eastAsiaTheme="minorEastAsia" w:cstheme="minorBidi"/>
              <w:kern w:val="2"/>
              <w:sz w:val="21"/>
            </w:rPr>
            <w:tab/>
          </w:r>
          <w:r>
            <w:rPr>
              <w:rStyle w:val="30"/>
              <w:rFonts w:hint="eastAsia" w:asciiTheme="majorEastAsia" w:hAnsiTheme="majorEastAsia"/>
            </w:rPr>
            <w:t>合同附件表</w:t>
          </w:r>
          <w:r>
            <w:rPr>
              <w:rStyle w:val="30"/>
              <w:rFonts w:asciiTheme="majorEastAsia" w:hAnsiTheme="majorEastAsia"/>
            </w:rPr>
            <w:t>(</w:t>
          </w:r>
          <w:r>
            <w:rPr>
              <w:rStyle w:val="30"/>
              <w:rFonts w:hint="eastAsia" w:asciiTheme="majorEastAsia" w:hAnsiTheme="majorEastAsia"/>
            </w:rPr>
            <w:t>对象名：</w:t>
          </w:r>
          <w:r>
            <w:rPr>
              <w:rStyle w:val="30"/>
              <w:rFonts w:asciiTheme="majorEastAsia" w:hAnsiTheme="majorEastAsia"/>
            </w:rPr>
            <w:t>ContractFile)</w:t>
          </w:r>
          <w:r>
            <w:tab/>
          </w:r>
          <w:r>
            <w:fldChar w:fldCharType="begin"/>
          </w:r>
          <w:r>
            <w:instrText xml:space="preserve"> PAGEREF _Toc507497941 \h </w:instrText>
          </w:r>
          <w:r>
            <w:fldChar w:fldCharType="separate"/>
          </w:r>
          <w:r>
            <w:t>19</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"_Toc507497942" </w:instrText>
          </w:r>
          <w:r>
            <w:fldChar w:fldCharType="separate"/>
          </w:r>
          <w:r>
            <w:rPr>
              <w:rStyle w:val="30"/>
              <w:rFonts w:asciiTheme="majorEastAsia" w:hAnsiTheme="majorEastAsia"/>
            </w:rPr>
            <w:t>5.17</w:t>
          </w:r>
          <w:r>
            <w:rPr>
              <w:rFonts w:asciiTheme="minorHAnsi" w:hAnsiTheme="minorHAnsi" w:eastAsiaTheme="minorEastAsia" w:cstheme="minorBidi"/>
              <w:kern w:val="2"/>
              <w:sz w:val="21"/>
            </w:rPr>
            <w:tab/>
          </w:r>
          <w:r>
            <w:rPr>
              <w:rStyle w:val="30"/>
              <w:rFonts w:hint="eastAsia" w:asciiTheme="majorEastAsia" w:hAnsiTheme="majorEastAsia"/>
            </w:rPr>
            <w:t>项目中的培训记录（对象名：</w:t>
          </w:r>
          <w:r>
            <w:rPr>
              <w:rStyle w:val="30"/>
              <w:rFonts w:asciiTheme="majorEastAsia" w:hAnsiTheme="majorEastAsia"/>
            </w:rPr>
            <w:t>ProjectTraining</w:t>
          </w:r>
          <w:r>
            <w:rPr>
              <w:rStyle w:val="30"/>
              <w:rFonts w:hint="eastAsia" w:asciiTheme="majorEastAsia" w:hAnsiTheme="majorEastAsia"/>
            </w:rPr>
            <w:t>）</w:t>
          </w:r>
          <w:r>
            <w:tab/>
          </w:r>
          <w:r>
            <w:fldChar w:fldCharType="begin"/>
          </w:r>
          <w:r>
            <w:instrText xml:space="preserve"> PAGEREF _Toc507497942 \h </w:instrText>
          </w:r>
          <w:r>
            <w:fldChar w:fldCharType="separate"/>
          </w:r>
          <w:r>
            <w:t>20</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"_Toc507497943" </w:instrText>
          </w:r>
          <w:r>
            <w:fldChar w:fldCharType="separate"/>
          </w:r>
          <w:r>
            <w:rPr>
              <w:rStyle w:val="30"/>
              <w:rFonts w:asciiTheme="majorEastAsia" w:hAnsiTheme="majorEastAsia"/>
            </w:rPr>
            <w:t>5.18</w:t>
          </w:r>
          <w:r>
            <w:rPr>
              <w:rFonts w:asciiTheme="minorHAnsi" w:hAnsiTheme="minorHAnsi" w:eastAsiaTheme="minorEastAsia" w:cstheme="minorBidi"/>
              <w:kern w:val="2"/>
              <w:sz w:val="21"/>
            </w:rPr>
            <w:tab/>
          </w:r>
          <w:r>
            <w:rPr>
              <w:rStyle w:val="30"/>
              <w:rFonts w:hint="eastAsia" w:asciiTheme="majorEastAsia" w:hAnsiTheme="majorEastAsia"/>
            </w:rPr>
            <w:t>刷卡数据（对象名：</w:t>
          </w:r>
          <w:r>
            <w:rPr>
              <w:rStyle w:val="30"/>
              <w:rFonts w:asciiTheme="majorEastAsia" w:hAnsiTheme="majorEastAsia"/>
            </w:rPr>
            <w:t>WorkerAttendance</w:t>
          </w:r>
          <w:r>
            <w:rPr>
              <w:rStyle w:val="30"/>
              <w:rFonts w:hint="eastAsia" w:asciiTheme="majorEastAsia" w:hAnsiTheme="majorEastAsia"/>
            </w:rPr>
            <w:t>）</w:t>
          </w:r>
          <w:r>
            <w:tab/>
          </w:r>
          <w:r>
            <w:fldChar w:fldCharType="begin"/>
          </w:r>
          <w:r>
            <w:instrText xml:space="preserve"> PAGEREF _Toc507497943 \h </w:instrText>
          </w:r>
          <w:r>
            <w:fldChar w:fldCharType="separate"/>
          </w:r>
          <w:r>
            <w:t>20</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"_Toc507497944" </w:instrText>
          </w:r>
          <w:r>
            <w:fldChar w:fldCharType="separate"/>
          </w:r>
          <w:r>
            <w:rPr>
              <w:rStyle w:val="30"/>
              <w:rFonts w:asciiTheme="majorEastAsia" w:hAnsiTheme="majorEastAsia"/>
            </w:rPr>
            <w:t>5.19</w:t>
          </w:r>
          <w:r>
            <w:rPr>
              <w:rFonts w:asciiTheme="minorHAnsi" w:hAnsiTheme="minorHAnsi" w:eastAsiaTheme="minorEastAsia" w:cstheme="minorBidi"/>
              <w:kern w:val="2"/>
              <w:sz w:val="21"/>
            </w:rPr>
            <w:tab/>
          </w:r>
          <w:r>
            <w:rPr>
              <w:rStyle w:val="30"/>
              <w:rFonts w:hint="eastAsia" w:asciiTheme="majorEastAsia" w:hAnsiTheme="majorEastAsia"/>
            </w:rPr>
            <w:t>工资单（对象名：</w:t>
          </w:r>
          <w:r>
            <w:rPr>
              <w:rStyle w:val="30"/>
              <w:rFonts w:asciiTheme="majorEastAsia" w:hAnsiTheme="majorEastAsia"/>
            </w:rPr>
            <w:t>PayRoll</w:t>
          </w:r>
          <w:r>
            <w:rPr>
              <w:rStyle w:val="30"/>
              <w:rFonts w:hint="eastAsia" w:asciiTheme="majorEastAsia" w:hAnsiTheme="majorEastAsia"/>
            </w:rPr>
            <w:t>）</w:t>
          </w:r>
          <w:r>
            <w:tab/>
          </w:r>
          <w:r>
            <w:fldChar w:fldCharType="begin"/>
          </w:r>
          <w:r>
            <w:instrText xml:space="preserve"> PAGEREF _Toc507497944 \h </w:instrText>
          </w:r>
          <w:r>
            <w:fldChar w:fldCharType="separate"/>
          </w:r>
          <w:r>
            <w:t>21</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"_Toc507497945" </w:instrText>
          </w:r>
          <w:r>
            <w:fldChar w:fldCharType="separate"/>
          </w:r>
          <w:r>
            <w:rPr>
              <w:rStyle w:val="30"/>
              <w:rFonts w:asciiTheme="majorEastAsia" w:hAnsiTheme="majorEastAsia"/>
            </w:rPr>
            <w:t>5.20</w:t>
          </w:r>
          <w:r>
            <w:rPr>
              <w:rFonts w:asciiTheme="minorHAnsi" w:hAnsiTheme="minorHAnsi" w:eastAsiaTheme="minorEastAsia" w:cstheme="minorBidi"/>
              <w:kern w:val="2"/>
              <w:sz w:val="21"/>
            </w:rPr>
            <w:tab/>
          </w:r>
          <w:r>
            <w:rPr>
              <w:rStyle w:val="30"/>
              <w:rFonts w:hint="eastAsia" w:asciiTheme="majorEastAsia" w:hAnsiTheme="majorEastAsia"/>
            </w:rPr>
            <w:t>工资明细（对象名：</w:t>
          </w:r>
          <w:r>
            <w:rPr>
              <w:rStyle w:val="30"/>
              <w:rFonts w:asciiTheme="majorEastAsia" w:hAnsiTheme="majorEastAsia"/>
            </w:rPr>
            <w:t>PayRollDetail</w:t>
          </w:r>
          <w:r>
            <w:rPr>
              <w:rStyle w:val="30"/>
              <w:rFonts w:hint="eastAsia" w:asciiTheme="majorEastAsia" w:hAnsiTheme="majorEastAsia"/>
            </w:rPr>
            <w:t>）</w:t>
          </w:r>
          <w:r>
            <w:tab/>
          </w:r>
          <w:r>
            <w:fldChar w:fldCharType="begin"/>
          </w:r>
          <w:r>
            <w:instrText xml:space="preserve"> PAGEREF _Toc507497945 \h </w:instrText>
          </w:r>
          <w:r>
            <w:fldChar w:fldCharType="separate"/>
          </w:r>
          <w:r>
            <w:t>22</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"_Toc507497946" </w:instrText>
          </w:r>
          <w:r>
            <w:fldChar w:fldCharType="separate"/>
          </w:r>
          <w:r>
            <w:rPr>
              <w:rStyle w:val="30"/>
              <w:rFonts w:asciiTheme="majorEastAsia" w:hAnsiTheme="majorEastAsia"/>
            </w:rPr>
            <w:t>5.21</w:t>
          </w:r>
          <w:r>
            <w:rPr>
              <w:rFonts w:asciiTheme="minorHAnsi" w:hAnsiTheme="minorHAnsi" w:eastAsiaTheme="minorEastAsia" w:cstheme="minorBidi"/>
              <w:kern w:val="2"/>
              <w:sz w:val="21"/>
            </w:rPr>
            <w:tab/>
          </w:r>
          <w:r>
            <w:rPr>
              <w:rStyle w:val="30"/>
              <w:rFonts w:hint="eastAsia" w:asciiTheme="majorEastAsia" w:hAnsiTheme="majorEastAsia"/>
            </w:rPr>
            <w:t>从业人员基础信息（对象名：</w:t>
          </w:r>
          <w:r>
            <w:rPr>
              <w:rStyle w:val="30"/>
              <w:rFonts w:asciiTheme="majorEastAsia" w:hAnsiTheme="majorEastAsia"/>
            </w:rPr>
            <w:t>Employee_Master</w:t>
          </w:r>
          <w:r>
            <w:rPr>
              <w:rStyle w:val="30"/>
              <w:rFonts w:hint="eastAsia" w:asciiTheme="majorEastAsia" w:hAnsiTheme="majorEastAsia"/>
            </w:rPr>
            <w:t>）</w:t>
          </w:r>
          <w:r>
            <w:tab/>
          </w:r>
          <w:r>
            <w:fldChar w:fldCharType="begin"/>
          </w:r>
          <w:r>
            <w:instrText xml:space="preserve"> PAGEREF _Toc507497946 \h </w:instrText>
          </w:r>
          <w:r>
            <w:fldChar w:fldCharType="separate"/>
          </w:r>
          <w:r>
            <w:t>24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"_Toc507497947" </w:instrText>
          </w:r>
          <w:r>
            <w:fldChar w:fldCharType="separate"/>
          </w:r>
          <w:r>
            <w:rPr>
              <w:rStyle w:val="30"/>
              <w:rFonts w:asciiTheme="majorEastAsia" w:hAnsiTheme="majorEastAsia"/>
            </w:rPr>
            <w:t>5.22</w:t>
          </w:r>
          <w:r>
            <w:rPr>
              <w:rFonts w:asciiTheme="minorHAnsi" w:hAnsiTheme="minorHAnsi" w:eastAsiaTheme="minorEastAsia" w:cstheme="minorBidi"/>
              <w:kern w:val="2"/>
              <w:sz w:val="21"/>
            </w:rPr>
            <w:tab/>
          </w:r>
          <w:r>
            <w:rPr>
              <w:rStyle w:val="30"/>
              <w:rFonts w:hint="eastAsia" w:asciiTheme="majorEastAsia" w:hAnsiTheme="majorEastAsia"/>
            </w:rPr>
            <w:t>企业从业人员聘用关系表（对象名：</w:t>
          </w:r>
          <w:r>
            <w:rPr>
              <w:rStyle w:val="30"/>
              <w:rFonts w:asciiTheme="majorEastAsia" w:hAnsiTheme="majorEastAsia"/>
            </w:rPr>
            <w:t>Company_Employe</w:t>
          </w:r>
          <w:r>
            <w:rPr>
              <w:rStyle w:val="30"/>
              <w:rFonts w:hint="eastAsia" w:asciiTheme="majorEastAsia" w:hAnsiTheme="majorEastAsia"/>
            </w:rPr>
            <w:t>）</w:t>
          </w:r>
          <w:r>
            <w:tab/>
          </w:r>
          <w:r>
            <w:fldChar w:fldCharType="begin"/>
          </w:r>
          <w:r>
            <w:instrText xml:space="preserve"> PAGEREF _Toc507497947 \h </w:instrText>
          </w:r>
          <w:r>
            <w:fldChar w:fldCharType="separate"/>
          </w:r>
          <w:r>
            <w:t>24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"_Toc507497948" </w:instrText>
          </w:r>
          <w:r>
            <w:fldChar w:fldCharType="separate"/>
          </w:r>
          <w:r>
            <w:rPr>
              <w:rStyle w:val="30"/>
              <w:rFonts w:asciiTheme="majorEastAsia" w:hAnsiTheme="majorEastAsia"/>
            </w:rPr>
            <w:t>5.23</w:t>
          </w:r>
          <w:r>
            <w:rPr>
              <w:rFonts w:asciiTheme="minorHAnsi" w:hAnsiTheme="minorHAnsi" w:eastAsiaTheme="minorEastAsia" w:cstheme="minorBidi"/>
              <w:kern w:val="2"/>
              <w:sz w:val="21"/>
            </w:rPr>
            <w:tab/>
          </w:r>
          <w:r>
            <w:rPr>
              <w:rStyle w:val="30"/>
              <w:rFonts w:hint="eastAsia" w:asciiTheme="majorEastAsia" w:hAnsiTheme="majorEastAsia"/>
            </w:rPr>
            <w:t>企业资质（对象名：</w:t>
          </w:r>
          <w:r>
            <w:rPr>
              <w:rStyle w:val="30"/>
              <w:rFonts w:asciiTheme="majorEastAsia" w:hAnsiTheme="majorEastAsia"/>
            </w:rPr>
            <w:t>SubContractorCertifications</w:t>
          </w:r>
          <w:r>
            <w:rPr>
              <w:rStyle w:val="30"/>
              <w:rFonts w:hint="eastAsia" w:asciiTheme="majorEastAsia" w:hAnsiTheme="majorEastAsia"/>
            </w:rPr>
            <w:t>）</w:t>
          </w:r>
          <w:r>
            <w:tab/>
          </w:r>
          <w:r>
            <w:fldChar w:fldCharType="begin"/>
          </w:r>
          <w:r>
            <w:instrText xml:space="preserve"> PAGEREF _Toc507497948 \h </w:instrText>
          </w:r>
          <w:r>
            <w:fldChar w:fldCharType="separate"/>
          </w:r>
          <w:r>
            <w:t>25</w:t>
          </w:r>
          <w:r>
            <w:fldChar w:fldCharType="end"/>
          </w:r>
          <w:r>
            <w:fldChar w:fldCharType="end"/>
          </w:r>
        </w:p>
        <w:p>
          <w:pPr>
            <w:pStyle w:val="19"/>
            <w:tabs>
              <w:tab w:val="left" w:pos="440"/>
              <w:tab w:val="right" w:leader="dot" w:pos="8296"/>
            </w:tabs>
            <w:rPr>
              <w:rFonts w:asciiTheme="minorHAnsi" w:hAnsiTheme="minorHAnsi" w:eastAsiaTheme="minorEastAsia" w:cstheme="minorBidi"/>
              <w:kern w:val="2"/>
              <w:sz w:val="21"/>
            </w:rPr>
          </w:pPr>
          <w:r>
            <w:fldChar w:fldCharType="begin"/>
          </w:r>
          <w:r>
            <w:instrText xml:space="preserve"> HYPERLINK \l "_Toc507497949" </w:instrText>
          </w:r>
          <w:r>
            <w:fldChar w:fldCharType="separate"/>
          </w:r>
          <w:r>
            <w:rPr>
              <w:rStyle w:val="30"/>
              <w:rFonts w:asciiTheme="majorEastAsia" w:hAnsiTheme="majorEastAsia"/>
              <w:b/>
            </w:rPr>
            <w:t>6</w:t>
          </w:r>
          <w:r>
            <w:rPr>
              <w:rFonts w:asciiTheme="minorHAnsi" w:hAnsiTheme="minorHAnsi" w:eastAsiaTheme="minorEastAsia" w:cstheme="minorBidi"/>
              <w:kern w:val="2"/>
              <w:sz w:val="21"/>
            </w:rPr>
            <w:tab/>
          </w:r>
          <w:r>
            <w:rPr>
              <w:rStyle w:val="30"/>
              <w:rFonts w:hint="eastAsia" w:asciiTheme="majorEastAsia" w:hAnsiTheme="majorEastAsia"/>
              <w:b/>
            </w:rPr>
            <w:t>数据字典</w:t>
          </w:r>
          <w:r>
            <w:tab/>
          </w:r>
          <w:r>
            <w:fldChar w:fldCharType="begin"/>
          </w:r>
          <w:r>
            <w:instrText xml:space="preserve"> PAGEREF _Toc507497949 \h </w:instrText>
          </w:r>
          <w:r>
            <w:fldChar w:fldCharType="separate"/>
          </w:r>
          <w:r>
            <w:t>26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"_Toc507497950" </w:instrText>
          </w:r>
          <w:r>
            <w:fldChar w:fldCharType="separate"/>
          </w:r>
          <w:r>
            <w:rPr>
              <w:rStyle w:val="30"/>
              <w:rFonts w:asciiTheme="majorEastAsia" w:hAnsiTheme="majorEastAsia"/>
            </w:rPr>
            <w:t>6.1</w:t>
          </w:r>
          <w:r>
            <w:rPr>
              <w:rFonts w:asciiTheme="minorHAnsi" w:hAnsiTheme="minorHAnsi" w:eastAsiaTheme="minorEastAsia" w:cstheme="minorBidi"/>
              <w:kern w:val="2"/>
              <w:sz w:val="21"/>
            </w:rPr>
            <w:tab/>
          </w:r>
          <w:r>
            <w:rPr>
              <w:rStyle w:val="30"/>
              <w:rFonts w:hint="eastAsia" w:asciiTheme="majorEastAsia" w:hAnsiTheme="majorEastAsia"/>
            </w:rPr>
            <w:t>项目活动类型</w:t>
          </w:r>
          <w:r>
            <w:tab/>
          </w:r>
          <w:r>
            <w:fldChar w:fldCharType="begin"/>
          </w:r>
          <w:r>
            <w:instrText xml:space="preserve"> PAGEREF _Toc507497950 \h </w:instrText>
          </w:r>
          <w:r>
            <w:fldChar w:fldCharType="separate"/>
          </w:r>
          <w:r>
            <w:t>26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"_Toc507497951" </w:instrText>
          </w:r>
          <w:r>
            <w:fldChar w:fldCharType="separate"/>
          </w:r>
          <w:r>
            <w:rPr>
              <w:rStyle w:val="30"/>
              <w:rFonts w:asciiTheme="majorEastAsia" w:hAnsiTheme="majorEastAsia"/>
            </w:rPr>
            <w:t>6.2</w:t>
          </w:r>
          <w:r>
            <w:rPr>
              <w:rFonts w:asciiTheme="minorHAnsi" w:hAnsiTheme="minorHAnsi" w:eastAsiaTheme="minorEastAsia" w:cstheme="minorBidi"/>
              <w:kern w:val="2"/>
              <w:sz w:val="21"/>
            </w:rPr>
            <w:tab/>
          </w:r>
          <w:r>
            <w:rPr>
              <w:rStyle w:val="30"/>
              <w:rFonts w:hint="eastAsia" w:asciiTheme="majorEastAsia" w:hAnsiTheme="majorEastAsia"/>
            </w:rPr>
            <w:t>工种字典数据</w:t>
          </w:r>
          <w:r>
            <w:tab/>
          </w:r>
          <w:r>
            <w:fldChar w:fldCharType="begin"/>
          </w:r>
          <w:r>
            <w:instrText xml:space="preserve"> PAGEREF _Toc507497951 \h </w:instrText>
          </w:r>
          <w:r>
            <w:fldChar w:fldCharType="separate"/>
          </w:r>
          <w:r>
            <w:t>26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"_Toc507497952" </w:instrText>
          </w:r>
          <w:r>
            <w:fldChar w:fldCharType="separate"/>
          </w:r>
          <w:r>
            <w:rPr>
              <w:rStyle w:val="30"/>
              <w:rFonts w:asciiTheme="majorEastAsia" w:hAnsiTheme="majorEastAsia"/>
            </w:rPr>
            <w:t>6.3</w:t>
          </w:r>
          <w:r>
            <w:rPr>
              <w:rFonts w:asciiTheme="minorHAnsi" w:hAnsiTheme="minorHAnsi" w:eastAsiaTheme="minorEastAsia" w:cstheme="minorBidi"/>
              <w:kern w:val="2"/>
              <w:sz w:val="21"/>
            </w:rPr>
            <w:tab/>
          </w:r>
          <w:r>
            <w:rPr>
              <w:rStyle w:val="30"/>
              <w:rFonts w:hint="eastAsia" w:asciiTheme="majorEastAsia" w:hAnsiTheme="majorEastAsia"/>
            </w:rPr>
            <w:t>证书类型</w:t>
          </w:r>
          <w:r>
            <w:tab/>
          </w:r>
          <w:r>
            <w:fldChar w:fldCharType="begin"/>
          </w:r>
          <w:r>
            <w:instrText xml:space="preserve"> PAGEREF _Toc507497952 \h </w:instrText>
          </w:r>
          <w:r>
            <w:fldChar w:fldCharType="separate"/>
          </w:r>
          <w:r>
            <w:t>27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"_Toc507497953" </w:instrText>
          </w:r>
          <w:r>
            <w:fldChar w:fldCharType="separate"/>
          </w:r>
          <w:r>
            <w:rPr>
              <w:rStyle w:val="30"/>
              <w:rFonts w:asciiTheme="majorEastAsia" w:hAnsiTheme="majorEastAsia"/>
            </w:rPr>
            <w:t>6.4</w:t>
          </w:r>
          <w:r>
            <w:rPr>
              <w:rFonts w:asciiTheme="minorHAnsi" w:hAnsiTheme="minorHAnsi" w:eastAsiaTheme="minorEastAsia" w:cstheme="minorBidi"/>
              <w:kern w:val="2"/>
              <w:sz w:val="21"/>
            </w:rPr>
            <w:tab/>
          </w:r>
          <w:r>
            <w:rPr>
              <w:rStyle w:val="30"/>
              <w:rFonts w:hint="eastAsia" w:asciiTheme="majorEastAsia" w:hAnsiTheme="majorEastAsia"/>
            </w:rPr>
            <w:t>项目培训类型</w:t>
          </w:r>
          <w:r>
            <w:tab/>
          </w:r>
          <w:r>
            <w:fldChar w:fldCharType="begin"/>
          </w:r>
          <w:r>
            <w:instrText xml:space="preserve"> PAGEREF _Toc507497953 \h </w:instrText>
          </w:r>
          <w:r>
            <w:fldChar w:fldCharType="separate"/>
          </w:r>
          <w:r>
            <w:t>28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"_Toc507497954" </w:instrText>
          </w:r>
          <w:r>
            <w:fldChar w:fldCharType="separate"/>
          </w:r>
          <w:r>
            <w:rPr>
              <w:rStyle w:val="30"/>
              <w:rFonts w:asciiTheme="majorEastAsia" w:hAnsiTheme="majorEastAsia"/>
            </w:rPr>
            <w:t>6.5</w:t>
          </w:r>
          <w:r>
            <w:rPr>
              <w:rFonts w:asciiTheme="minorHAnsi" w:hAnsiTheme="minorHAnsi" w:eastAsiaTheme="minorEastAsia" w:cstheme="minorBidi"/>
              <w:kern w:val="2"/>
              <w:sz w:val="21"/>
            </w:rPr>
            <w:tab/>
          </w:r>
          <w:r>
            <w:rPr>
              <w:rStyle w:val="30"/>
              <w:rFonts w:hint="eastAsia" w:asciiTheme="majorEastAsia" w:hAnsiTheme="majorEastAsia"/>
            </w:rPr>
            <w:t>人员证件类型字典表</w:t>
          </w:r>
          <w:r>
            <w:tab/>
          </w:r>
          <w:r>
            <w:fldChar w:fldCharType="begin"/>
          </w:r>
          <w:r>
            <w:instrText xml:space="preserve"> PAGEREF _Toc507497954 \h </w:instrText>
          </w:r>
          <w:r>
            <w:fldChar w:fldCharType="separate"/>
          </w:r>
          <w:r>
            <w:t>28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"_Toc507497955" </w:instrText>
          </w:r>
          <w:r>
            <w:fldChar w:fldCharType="separate"/>
          </w:r>
          <w:r>
            <w:rPr>
              <w:rStyle w:val="30"/>
              <w:rFonts w:asciiTheme="majorEastAsia" w:hAnsiTheme="majorEastAsia"/>
            </w:rPr>
            <w:t>6.6</w:t>
          </w:r>
          <w:r>
            <w:rPr>
              <w:rFonts w:asciiTheme="minorHAnsi" w:hAnsiTheme="minorHAnsi" w:eastAsiaTheme="minorEastAsia" w:cstheme="minorBidi"/>
              <w:kern w:val="2"/>
              <w:sz w:val="21"/>
            </w:rPr>
            <w:tab/>
          </w:r>
          <w:r>
            <w:rPr>
              <w:rStyle w:val="30"/>
              <w:rFonts w:hint="eastAsia" w:asciiTheme="majorEastAsia" w:hAnsiTheme="majorEastAsia"/>
            </w:rPr>
            <w:t>工人不良行为类别</w:t>
          </w:r>
          <w:r>
            <w:tab/>
          </w:r>
          <w:r>
            <w:fldChar w:fldCharType="begin"/>
          </w:r>
          <w:r>
            <w:instrText xml:space="preserve"> PAGEREF _Toc507497955 \h </w:instrText>
          </w:r>
          <w:r>
            <w:fldChar w:fldCharType="separate"/>
          </w:r>
          <w:r>
            <w:t>29</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"_Toc507497956" </w:instrText>
          </w:r>
          <w:r>
            <w:fldChar w:fldCharType="separate"/>
          </w:r>
          <w:r>
            <w:rPr>
              <w:rStyle w:val="30"/>
              <w:rFonts w:asciiTheme="majorEastAsia" w:hAnsiTheme="majorEastAsia"/>
            </w:rPr>
            <w:t>6.7</w:t>
          </w:r>
          <w:r>
            <w:rPr>
              <w:rFonts w:asciiTheme="minorHAnsi" w:hAnsiTheme="minorHAnsi" w:eastAsiaTheme="minorEastAsia" w:cstheme="minorBidi"/>
              <w:kern w:val="2"/>
              <w:sz w:val="21"/>
            </w:rPr>
            <w:tab/>
          </w:r>
          <w:r>
            <w:rPr>
              <w:rStyle w:val="30"/>
              <w:rFonts w:hint="eastAsia" w:asciiTheme="majorEastAsia" w:hAnsiTheme="majorEastAsia"/>
            </w:rPr>
            <w:t>工人奖励类别</w:t>
          </w:r>
          <w:r>
            <w:tab/>
          </w:r>
          <w:r>
            <w:fldChar w:fldCharType="begin"/>
          </w:r>
          <w:r>
            <w:instrText xml:space="preserve"> PAGEREF _Toc507497956 \h </w:instrText>
          </w:r>
          <w:r>
            <w:fldChar w:fldCharType="separate"/>
          </w:r>
          <w:r>
            <w:t>33</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"_Toc507497957" </w:instrText>
          </w:r>
          <w:r>
            <w:fldChar w:fldCharType="separate"/>
          </w:r>
          <w:r>
            <w:rPr>
              <w:rStyle w:val="30"/>
              <w:rFonts w:asciiTheme="majorEastAsia" w:hAnsiTheme="majorEastAsia"/>
            </w:rPr>
            <w:t>6.8</w:t>
          </w:r>
          <w:r>
            <w:rPr>
              <w:rFonts w:asciiTheme="minorHAnsi" w:hAnsiTheme="minorHAnsi" w:eastAsiaTheme="minorEastAsia" w:cstheme="minorBidi"/>
              <w:kern w:val="2"/>
              <w:sz w:val="21"/>
            </w:rPr>
            <w:tab/>
          </w:r>
          <w:r>
            <w:rPr>
              <w:rStyle w:val="30"/>
              <w:rFonts w:hint="eastAsia" w:asciiTheme="majorEastAsia" w:hAnsiTheme="majorEastAsia"/>
            </w:rPr>
            <w:t>工人奖励对象</w:t>
          </w:r>
          <w:r>
            <w:tab/>
          </w:r>
          <w:r>
            <w:fldChar w:fldCharType="begin"/>
          </w:r>
          <w:r>
            <w:instrText xml:space="preserve"> PAGEREF _Toc507497957 \h </w:instrText>
          </w:r>
          <w:r>
            <w:fldChar w:fldCharType="separate"/>
          </w:r>
          <w:r>
            <w:t>33</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"_Toc507497958" </w:instrText>
          </w:r>
          <w:r>
            <w:fldChar w:fldCharType="separate"/>
          </w:r>
          <w:r>
            <w:rPr>
              <w:rStyle w:val="30"/>
              <w:rFonts w:asciiTheme="majorEastAsia" w:hAnsiTheme="majorEastAsia"/>
            </w:rPr>
            <w:t>6.9</w:t>
          </w:r>
          <w:r>
            <w:rPr>
              <w:rFonts w:asciiTheme="minorHAnsi" w:hAnsiTheme="minorHAnsi" w:eastAsiaTheme="minorEastAsia" w:cstheme="minorBidi"/>
              <w:kern w:val="2"/>
              <w:sz w:val="21"/>
            </w:rPr>
            <w:tab/>
          </w:r>
          <w:r>
            <w:rPr>
              <w:rStyle w:val="30"/>
              <w:rFonts w:hint="eastAsia" w:asciiTheme="majorEastAsia" w:hAnsiTheme="majorEastAsia"/>
            </w:rPr>
            <w:t>工人奖励级别</w:t>
          </w:r>
          <w:r>
            <w:tab/>
          </w:r>
          <w:r>
            <w:fldChar w:fldCharType="begin"/>
          </w:r>
          <w:r>
            <w:instrText xml:space="preserve"> PAGEREF _Toc507497958 \h </w:instrText>
          </w:r>
          <w:r>
            <w:fldChar w:fldCharType="separate"/>
          </w:r>
          <w:r>
            <w:t>34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"_Toc507497959" </w:instrText>
          </w:r>
          <w:r>
            <w:fldChar w:fldCharType="separate"/>
          </w:r>
          <w:r>
            <w:rPr>
              <w:rStyle w:val="30"/>
              <w:rFonts w:asciiTheme="majorEastAsia" w:hAnsiTheme="majorEastAsia"/>
            </w:rPr>
            <w:t>6.10</w:t>
          </w:r>
          <w:r>
            <w:rPr>
              <w:rFonts w:asciiTheme="minorHAnsi" w:hAnsiTheme="minorHAnsi" w:eastAsiaTheme="minorEastAsia" w:cstheme="minorBidi"/>
              <w:kern w:val="2"/>
              <w:sz w:val="21"/>
            </w:rPr>
            <w:tab/>
          </w:r>
          <w:r>
            <w:rPr>
              <w:rStyle w:val="30"/>
              <w:rFonts w:hint="eastAsia" w:asciiTheme="majorEastAsia" w:hAnsiTheme="majorEastAsia"/>
            </w:rPr>
            <w:t>地区字典表</w:t>
          </w:r>
          <w:r>
            <w:tab/>
          </w:r>
          <w:r>
            <w:fldChar w:fldCharType="begin"/>
          </w:r>
          <w:r>
            <w:instrText xml:space="preserve"> PAGEREF _Toc507497959 \h </w:instrText>
          </w:r>
          <w:r>
            <w:fldChar w:fldCharType="separate"/>
          </w:r>
          <w:r>
            <w:t>34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"_Toc507497960" </w:instrText>
          </w:r>
          <w:r>
            <w:fldChar w:fldCharType="separate"/>
          </w:r>
          <w:r>
            <w:rPr>
              <w:rStyle w:val="30"/>
              <w:rFonts w:asciiTheme="majorEastAsia" w:hAnsiTheme="majorEastAsia"/>
            </w:rPr>
            <w:t>6.11</w:t>
          </w:r>
          <w:r>
            <w:rPr>
              <w:rFonts w:asciiTheme="minorHAnsi" w:hAnsiTheme="minorHAnsi" w:eastAsiaTheme="minorEastAsia" w:cstheme="minorBidi"/>
              <w:kern w:val="2"/>
              <w:sz w:val="21"/>
            </w:rPr>
            <w:tab/>
          </w:r>
          <w:r>
            <w:rPr>
              <w:rStyle w:val="30"/>
              <w:rFonts w:hint="eastAsia" w:asciiTheme="majorEastAsia" w:hAnsiTheme="majorEastAsia"/>
            </w:rPr>
            <w:t>币种字典表</w:t>
          </w:r>
          <w:r>
            <w:tab/>
          </w:r>
          <w:r>
            <w:fldChar w:fldCharType="begin"/>
          </w:r>
          <w:r>
            <w:instrText xml:space="preserve"> PAGEREF _Toc507497960 \h </w:instrText>
          </w:r>
          <w:r>
            <w:fldChar w:fldCharType="separate"/>
          </w:r>
          <w:r>
            <w:t>34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"_Toc507497961" </w:instrText>
          </w:r>
          <w:r>
            <w:fldChar w:fldCharType="separate"/>
          </w:r>
          <w:r>
            <w:rPr>
              <w:rStyle w:val="30"/>
              <w:rFonts w:asciiTheme="majorEastAsia" w:hAnsiTheme="majorEastAsia"/>
            </w:rPr>
            <w:t>6.12</w:t>
          </w:r>
          <w:r>
            <w:rPr>
              <w:rFonts w:asciiTheme="minorHAnsi" w:hAnsiTheme="minorHAnsi" w:eastAsiaTheme="minorEastAsia" w:cstheme="minorBidi"/>
              <w:kern w:val="2"/>
              <w:sz w:val="21"/>
            </w:rPr>
            <w:tab/>
          </w:r>
          <w:r>
            <w:rPr>
              <w:rStyle w:val="30"/>
              <w:rFonts w:hint="eastAsia" w:asciiTheme="majorEastAsia" w:hAnsiTheme="majorEastAsia"/>
            </w:rPr>
            <w:t>单位性质字典表</w:t>
          </w:r>
          <w:r>
            <w:tab/>
          </w:r>
          <w:r>
            <w:fldChar w:fldCharType="begin"/>
          </w:r>
          <w:r>
            <w:instrText xml:space="preserve"> PAGEREF _Toc507497961 \h </w:instrText>
          </w:r>
          <w:r>
            <w:fldChar w:fldCharType="separate"/>
          </w:r>
          <w:r>
            <w:t>34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"_Toc507497962" </w:instrText>
          </w:r>
          <w:r>
            <w:fldChar w:fldCharType="separate"/>
          </w:r>
          <w:r>
            <w:rPr>
              <w:rStyle w:val="30"/>
              <w:rFonts w:asciiTheme="majorEastAsia" w:hAnsiTheme="majorEastAsia"/>
            </w:rPr>
            <w:t>6.13</w:t>
          </w:r>
          <w:r>
            <w:rPr>
              <w:rFonts w:asciiTheme="minorHAnsi" w:hAnsiTheme="minorHAnsi" w:eastAsiaTheme="minorEastAsia" w:cstheme="minorBidi"/>
              <w:kern w:val="2"/>
              <w:sz w:val="21"/>
            </w:rPr>
            <w:tab/>
          </w:r>
          <w:r>
            <w:rPr>
              <w:rStyle w:val="30"/>
              <w:rFonts w:hint="eastAsia" w:asciiTheme="majorEastAsia" w:hAnsiTheme="majorEastAsia"/>
            </w:rPr>
            <w:t>建设性质分类字典表</w:t>
          </w:r>
          <w:r>
            <w:tab/>
          </w:r>
          <w:r>
            <w:fldChar w:fldCharType="begin"/>
          </w:r>
          <w:r>
            <w:instrText xml:space="preserve"> PAGEREF _Toc507497962 \h </w:instrText>
          </w:r>
          <w:r>
            <w:fldChar w:fldCharType="separate"/>
          </w:r>
          <w:r>
            <w:t>36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"_Toc507497963" </w:instrText>
          </w:r>
          <w:r>
            <w:fldChar w:fldCharType="separate"/>
          </w:r>
          <w:r>
            <w:rPr>
              <w:rStyle w:val="30"/>
              <w:rFonts w:asciiTheme="majorEastAsia" w:hAnsiTheme="majorEastAsia"/>
            </w:rPr>
            <w:t>6.14</w:t>
          </w:r>
          <w:r>
            <w:rPr>
              <w:rFonts w:asciiTheme="minorHAnsi" w:hAnsiTheme="minorHAnsi" w:eastAsiaTheme="minorEastAsia" w:cstheme="minorBidi"/>
              <w:kern w:val="2"/>
              <w:sz w:val="21"/>
            </w:rPr>
            <w:tab/>
          </w:r>
          <w:r>
            <w:rPr>
              <w:rStyle w:val="30"/>
              <w:rFonts w:hint="eastAsia" w:asciiTheme="majorEastAsia" w:hAnsiTheme="majorEastAsia"/>
            </w:rPr>
            <w:t>项目分类字典表</w:t>
          </w:r>
          <w:r>
            <w:tab/>
          </w:r>
          <w:r>
            <w:fldChar w:fldCharType="begin"/>
          </w:r>
          <w:r>
            <w:instrText xml:space="preserve"> PAGEREF _Toc507497963 \h </w:instrText>
          </w:r>
          <w:r>
            <w:fldChar w:fldCharType="separate"/>
          </w:r>
          <w:r>
            <w:t>36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"_Toc507497964" </w:instrText>
          </w:r>
          <w:r>
            <w:fldChar w:fldCharType="separate"/>
          </w:r>
          <w:r>
            <w:rPr>
              <w:rStyle w:val="30"/>
              <w:rFonts w:asciiTheme="majorEastAsia" w:hAnsiTheme="majorEastAsia"/>
            </w:rPr>
            <w:t>6.15</w:t>
          </w:r>
          <w:r>
            <w:rPr>
              <w:rFonts w:asciiTheme="minorHAnsi" w:hAnsiTheme="minorHAnsi" w:eastAsiaTheme="minorEastAsia" w:cstheme="minorBidi"/>
              <w:kern w:val="2"/>
              <w:sz w:val="21"/>
            </w:rPr>
            <w:tab/>
          </w:r>
          <w:r>
            <w:rPr>
              <w:rStyle w:val="30"/>
              <w:rFonts w:hint="eastAsia" w:asciiTheme="majorEastAsia" w:hAnsiTheme="majorEastAsia"/>
            </w:rPr>
            <w:t>项目状态字典表</w:t>
          </w:r>
          <w:r>
            <w:tab/>
          </w:r>
          <w:r>
            <w:fldChar w:fldCharType="begin"/>
          </w:r>
          <w:r>
            <w:instrText xml:space="preserve"> PAGEREF _Toc507497964 \h </w:instrText>
          </w:r>
          <w:r>
            <w:fldChar w:fldCharType="separate"/>
          </w:r>
          <w:r>
            <w:t>36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"_Toc507497965" </w:instrText>
          </w:r>
          <w:r>
            <w:fldChar w:fldCharType="separate"/>
          </w:r>
          <w:r>
            <w:rPr>
              <w:rStyle w:val="30"/>
              <w:rFonts w:asciiTheme="majorEastAsia" w:hAnsiTheme="majorEastAsia"/>
            </w:rPr>
            <w:t>6.16</w:t>
          </w:r>
          <w:r>
            <w:rPr>
              <w:rFonts w:asciiTheme="minorHAnsi" w:hAnsiTheme="minorHAnsi" w:eastAsiaTheme="minorEastAsia" w:cstheme="minorBidi"/>
              <w:kern w:val="2"/>
              <w:sz w:val="21"/>
            </w:rPr>
            <w:tab/>
          </w:r>
          <w:r>
            <w:rPr>
              <w:rStyle w:val="30"/>
              <w:rFonts w:hint="eastAsia" w:asciiTheme="majorEastAsia" w:hAnsiTheme="majorEastAsia"/>
            </w:rPr>
            <w:t>建设规模字典表</w:t>
          </w:r>
          <w:r>
            <w:tab/>
          </w:r>
          <w:r>
            <w:fldChar w:fldCharType="begin"/>
          </w:r>
          <w:r>
            <w:instrText xml:space="preserve"> PAGEREF _Toc507497965 \h </w:instrText>
          </w:r>
          <w:r>
            <w:fldChar w:fldCharType="separate"/>
          </w:r>
          <w:r>
            <w:t>37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"_Toc507497966" </w:instrText>
          </w:r>
          <w:r>
            <w:fldChar w:fldCharType="separate"/>
          </w:r>
          <w:r>
            <w:rPr>
              <w:rStyle w:val="30"/>
              <w:rFonts w:asciiTheme="majorEastAsia" w:hAnsiTheme="majorEastAsia"/>
            </w:rPr>
            <w:t>6.17</w:t>
          </w:r>
          <w:r>
            <w:rPr>
              <w:rFonts w:asciiTheme="minorHAnsi" w:hAnsiTheme="minorHAnsi" w:eastAsiaTheme="minorEastAsia" w:cstheme="minorBidi"/>
              <w:kern w:val="2"/>
              <w:sz w:val="21"/>
            </w:rPr>
            <w:tab/>
          </w:r>
          <w:r>
            <w:rPr>
              <w:rStyle w:val="30"/>
              <w:rFonts w:hint="eastAsia" w:asciiTheme="majorEastAsia" w:hAnsiTheme="majorEastAsia"/>
            </w:rPr>
            <w:t>资金来源字典表</w:t>
          </w:r>
          <w:r>
            <w:tab/>
          </w:r>
          <w:r>
            <w:fldChar w:fldCharType="begin"/>
          </w:r>
          <w:r>
            <w:instrText xml:space="preserve"> PAGEREF _Toc507497966 \h </w:instrText>
          </w:r>
          <w:r>
            <w:fldChar w:fldCharType="separate"/>
          </w:r>
          <w:r>
            <w:t>37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"_Toc507497967" </w:instrText>
          </w:r>
          <w:r>
            <w:fldChar w:fldCharType="separate"/>
          </w:r>
          <w:r>
            <w:rPr>
              <w:rStyle w:val="30"/>
              <w:rFonts w:asciiTheme="majorEastAsia" w:hAnsiTheme="majorEastAsia"/>
            </w:rPr>
            <w:t>6.18</w:t>
          </w:r>
          <w:r>
            <w:rPr>
              <w:rFonts w:asciiTheme="minorHAnsi" w:hAnsiTheme="minorHAnsi" w:eastAsiaTheme="minorEastAsia" w:cstheme="minorBidi"/>
              <w:kern w:val="2"/>
              <w:sz w:val="21"/>
            </w:rPr>
            <w:tab/>
          </w:r>
          <w:r>
            <w:rPr>
              <w:rStyle w:val="30"/>
              <w:rFonts w:hint="eastAsia" w:asciiTheme="majorEastAsia" w:hAnsiTheme="majorEastAsia"/>
            </w:rPr>
            <w:t>立项级别字典表</w:t>
          </w:r>
          <w:r>
            <w:tab/>
          </w:r>
          <w:r>
            <w:fldChar w:fldCharType="begin"/>
          </w:r>
          <w:r>
            <w:instrText xml:space="preserve"> PAGEREF _Toc507497967 \h </w:instrText>
          </w:r>
          <w:r>
            <w:fldChar w:fldCharType="separate"/>
          </w:r>
          <w:r>
            <w:t>37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"_Toc507497968" </w:instrText>
          </w:r>
          <w:r>
            <w:fldChar w:fldCharType="separate"/>
          </w:r>
          <w:r>
            <w:rPr>
              <w:rStyle w:val="30"/>
              <w:rFonts w:asciiTheme="majorEastAsia" w:hAnsiTheme="majorEastAsia"/>
            </w:rPr>
            <w:t>6.19</w:t>
          </w:r>
          <w:r>
            <w:rPr>
              <w:rFonts w:asciiTheme="minorHAnsi" w:hAnsiTheme="minorHAnsi" w:eastAsiaTheme="minorEastAsia" w:cstheme="minorBidi"/>
              <w:kern w:val="2"/>
              <w:sz w:val="21"/>
            </w:rPr>
            <w:tab/>
          </w:r>
          <w:r>
            <w:rPr>
              <w:rStyle w:val="30"/>
              <w:rFonts w:hint="eastAsia" w:asciiTheme="majorEastAsia" w:hAnsiTheme="majorEastAsia"/>
            </w:rPr>
            <w:t>工程用途字典表</w:t>
          </w:r>
          <w:r>
            <w:tab/>
          </w:r>
          <w:r>
            <w:fldChar w:fldCharType="begin"/>
          </w:r>
          <w:r>
            <w:instrText xml:space="preserve"> PAGEREF _Toc507497968 \h </w:instrText>
          </w:r>
          <w:r>
            <w:fldChar w:fldCharType="separate"/>
          </w:r>
          <w:r>
            <w:t>37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"_Toc507497969" </w:instrText>
          </w:r>
          <w:r>
            <w:fldChar w:fldCharType="separate"/>
          </w:r>
          <w:r>
            <w:rPr>
              <w:rStyle w:val="30"/>
              <w:rFonts w:asciiTheme="majorEastAsia" w:hAnsiTheme="majorEastAsia"/>
            </w:rPr>
            <w:t>6.20</w:t>
          </w:r>
          <w:r>
            <w:rPr>
              <w:rFonts w:asciiTheme="minorHAnsi" w:hAnsiTheme="minorHAnsi" w:eastAsiaTheme="minorEastAsia" w:cstheme="minorBidi"/>
              <w:kern w:val="2"/>
              <w:sz w:val="21"/>
            </w:rPr>
            <w:tab/>
          </w:r>
          <w:r>
            <w:rPr>
              <w:rStyle w:val="30"/>
              <w:rFonts w:hint="eastAsia" w:asciiTheme="majorEastAsia" w:hAnsiTheme="majorEastAsia"/>
            </w:rPr>
            <w:t>企业资质字典</w:t>
          </w:r>
          <w:r>
            <w:tab/>
          </w:r>
          <w:r>
            <w:fldChar w:fldCharType="begin"/>
          </w:r>
          <w:r>
            <w:instrText xml:space="preserve"> PAGEREF _Toc507497969 \h </w:instrText>
          </w:r>
          <w:r>
            <w:fldChar w:fldCharType="separate"/>
          </w:r>
          <w:r>
            <w:t>38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"_Toc507497970" </w:instrText>
          </w:r>
          <w:r>
            <w:fldChar w:fldCharType="separate"/>
          </w:r>
          <w:r>
            <w:rPr>
              <w:rStyle w:val="30"/>
              <w:rFonts w:asciiTheme="majorEastAsia" w:hAnsiTheme="majorEastAsia"/>
            </w:rPr>
            <w:t>6.21</w:t>
          </w:r>
          <w:r>
            <w:rPr>
              <w:rFonts w:asciiTheme="minorHAnsi" w:hAnsiTheme="minorHAnsi" w:eastAsiaTheme="minorEastAsia" w:cstheme="minorBidi"/>
              <w:kern w:val="2"/>
              <w:sz w:val="21"/>
            </w:rPr>
            <w:tab/>
          </w:r>
          <w:r>
            <w:rPr>
              <w:rStyle w:val="30"/>
              <w:rFonts w:hint="eastAsia" w:asciiTheme="majorEastAsia" w:hAnsiTheme="majorEastAsia"/>
            </w:rPr>
            <w:t>企业资质等级字典表</w:t>
          </w:r>
          <w:r>
            <w:tab/>
          </w:r>
          <w:r>
            <w:fldChar w:fldCharType="begin"/>
          </w:r>
          <w:r>
            <w:instrText xml:space="preserve"> PAGEREF _Toc507497970 \h </w:instrText>
          </w:r>
          <w:r>
            <w:fldChar w:fldCharType="separate"/>
          </w:r>
          <w:r>
            <w:t>39</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"_Toc507497971" </w:instrText>
          </w:r>
          <w:r>
            <w:fldChar w:fldCharType="separate"/>
          </w:r>
          <w:r>
            <w:rPr>
              <w:rStyle w:val="30"/>
              <w:rFonts w:asciiTheme="majorEastAsia" w:hAnsiTheme="majorEastAsia"/>
            </w:rPr>
            <w:t>6.22</w:t>
          </w:r>
          <w:r>
            <w:rPr>
              <w:rFonts w:asciiTheme="minorHAnsi" w:hAnsiTheme="minorHAnsi" w:eastAsiaTheme="minorEastAsia" w:cstheme="minorBidi"/>
              <w:kern w:val="2"/>
              <w:sz w:val="21"/>
            </w:rPr>
            <w:tab/>
          </w:r>
          <w:r>
            <w:rPr>
              <w:rStyle w:val="30"/>
              <w:rFonts w:hint="eastAsia" w:asciiTheme="majorEastAsia" w:hAnsiTheme="majorEastAsia"/>
            </w:rPr>
            <w:t>安管证书专业字典表</w:t>
          </w:r>
          <w:r>
            <w:tab/>
          </w:r>
          <w:r>
            <w:fldChar w:fldCharType="begin"/>
          </w:r>
          <w:r>
            <w:instrText xml:space="preserve"> PAGEREF _Toc507497971 \h </w:instrText>
          </w:r>
          <w:r>
            <w:fldChar w:fldCharType="separate"/>
          </w:r>
          <w:r>
            <w:t>41</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"_Toc507497972" </w:instrText>
          </w:r>
          <w:r>
            <w:fldChar w:fldCharType="separate"/>
          </w:r>
          <w:r>
            <w:rPr>
              <w:rStyle w:val="30"/>
              <w:rFonts w:asciiTheme="majorEastAsia" w:hAnsiTheme="majorEastAsia"/>
            </w:rPr>
            <w:t>6.23</w:t>
          </w:r>
          <w:r>
            <w:rPr>
              <w:rFonts w:asciiTheme="minorHAnsi" w:hAnsiTheme="minorHAnsi" w:eastAsiaTheme="minorEastAsia" w:cstheme="minorBidi"/>
              <w:kern w:val="2"/>
              <w:sz w:val="21"/>
            </w:rPr>
            <w:tab/>
          </w:r>
          <w:r>
            <w:rPr>
              <w:rStyle w:val="30"/>
              <w:rFonts w:hint="eastAsia" w:asciiTheme="majorEastAsia" w:hAnsiTheme="majorEastAsia"/>
            </w:rPr>
            <w:t>岗位证书专业字典表</w:t>
          </w:r>
          <w:r>
            <w:tab/>
          </w:r>
          <w:r>
            <w:fldChar w:fldCharType="begin"/>
          </w:r>
          <w:r>
            <w:instrText xml:space="preserve"> PAGEREF _Toc507497972 \h </w:instrText>
          </w:r>
          <w:r>
            <w:fldChar w:fldCharType="separate"/>
          </w:r>
          <w:r>
            <w:t>41</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"_Toc507497973" </w:instrText>
          </w:r>
          <w:r>
            <w:fldChar w:fldCharType="separate"/>
          </w:r>
          <w:r>
            <w:rPr>
              <w:rStyle w:val="30"/>
              <w:rFonts w:asciiTheme="majorEastAsia" w:hAnsiTheme="majorEastAsia"/>
            </w:rPr>
            <w:t>6.24</w:t>
          </w:r>
          <w:r>
            <w:rPr>
              <w:rFonts w:asciiTheme="minorHAnsi" w:hAnsiTheme="minorHAnsi" w:eastAsiaTheme="minorEastAsia" w:cstheme="minorBidi"/>
              <w:kern w:val="2"/>
              <w:sz w:val="21"/>
            </w:rPr>
            <w:tab/>
          </w:r>
          <w:r>
            <w:rPr>
              <w:rStyle w:val="30"/>
              <w:rFonts w:hint="eastAsia" w:asciiTheme="majorEastAsia" w:hAnsiTheme="majorEastAsia"/>
            </w:rPr>
            <w:t>职称证书专业字典表</w:t>
          </w:r>
          <w:r>
            <w:tab/>
          </w:r>
          <w:r>
            <w:fldChar w:fldCharType="begin"/>
          </w:r>
          <w:r>
            <w:instrText xml:space="preserve"> PAGEREF _Toc507497973 \h </w:instrText>
          </w:r>
          <w:r>
            <w:fldChar w:fldCharType="separate"/>
          </w:r>
          <w:r>
            <w:t>41</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"_Toc507497974" </w:instrText>
          </w:r>
          <w:r>
            <w:fldChar w:fldCharType="separate"/>
          </w:r>
          <w:r>
            <w:rPr>
              <w:rStyle w:val="30"/>
              <w:rFonts w:asciiTheme="majorEastAsia" w:hAnsiTheme="majorEastAsia"/>
            </w:rPr>
            <w:t>6.25</w:t>
          </w:r>
          <w:r>
            <w:rPr>
              <w:rFonts w:asciiTheme="minorHAnsi" w:hAnsiTheme="minorHAnsi" w:eastAsiaTheme="minorEastAsia" w:cstheme="minorBidi"/>
              <w:kern w:val="2"/>
              <w:sz w:val="21"/>
            </w:rPr>
            <w:tab/>
          </w:r>
          <w:r>
            <w:rPr>
              <w:rStyle w:val="30"/>
              <w:rFonts w:hint="eastAsia" w:asciiTheme="majorEastAsia" w:hAnsiTheme="majorEastAsia"/>
            </w:rPr>
            <w:t>执业注册类别字典表</w:t>
          </w:r>
          <w:r>
            <w:tab/>
          </w:r>
          <w:r>
            <w:fldChar w:fldCharType="begin"/>
          </w:r>
          <w:r>
            <w:instrText xml:space="preserve"> PAGEREF _Toc507497974 \h </w:instrText>
          </w:r>
          <w:r>
            <w:fldChar w:fldCharType="separate"/>
          </w:r>
          <w:r>
            <w:t>44</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"_Toc507497975" </w:instrText>
          </w:r>
          <w:r>
            <w:fldChar w:fldCharType="separate"/>
          </w:r>
          <w:r>
            <w:rPr>
              <w:rStyle w:val="30"/>
              <w:rFonts w:asciiTheme="majorEastAsia" w:hAnsiTheme="majorEastAsia"/>
            </w:rPr>
            <w:t>6.26</w:t>
          </w:r>
          <w:r>
            <w:rPr>
              <w:rFonts w:asciiTheme="minorHAnsi" w:hAnsiTheme="minorHAnsi" w:eastAsiaTheme="minorEastAsia" w:cstheme="minorBidi"/>
              <w:kern w:val="2"/>
              <w:sz w:val="21"/>
            </w:rPr>
            <w:tab/>
          </w:r>
          <w:r>
            <w:rPr>
              <w:rStyle w:val="30"/>
              <w:rFonts w:hint="eastAsia" w:asciiTheme="majorEastAsia" w:hAnsiTheme="majorEastAsia"/>
            </w:rPr>
            <w:t>执业注册证书专业字典表</w:t>
          </w:r>
          <w:r>
            <w:tab/>
          </w:r>
          <w:r>
            <w:fldChar w:fldCharType="begin"/>
          </w:r>
          <w:r>
            <w:instrText xml:space="preserve"> PAGEREF _Toc507497975 \h </w:instrText>
          </w:r>
          <w:r>
            <w:fldChar w:fldCharType="separate"/>
          </w:r>
          <w:r>
            <w:t>45</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"_Toc507497976" </w:instrText>
          </w:r>
          <w:r>
            <w:fldChar w:fldCharType="separate"/>
          </w:r>
          <w:r>
            <w:rPr>
              <w:rStyle w:val="30"/>
              <w:rFonts w:asciiTheme="majorEastAsia" w:hAnsiTheme="majorEastAsia"/>
            </w:rPr>
            <w:t>6.27</w:t>
          </w:r>
          <w:r>
            <w:rPr>
              <w:rFonts w:asciiTheme="minorHAnsi" w:hAnsiTheme="minorHAnsi" w:eastAsiaTheme="minorEastAsia" w:cstheme="minorBidi"/>
              <w:kern w:val="2"/>
              <w:sz w:val="21"/>
            </w:rPr>
            <w:tab/>
          </w:r>
          <w:r>
            <w:rPr>
              <w:rStyle w:val="30"/>
              <w:rFonts w:hint="eastAsia" w:asciiTheme="majorEastAsia" w:hAnsiTheme="majorEastAsia"/>
            </w:rPr>
            <w:t>职称等级字典表</w:t>
          </w:r>
          <w:r>
            <w:tab/>
          </w:r>
          <w:r>
            <w:fldChar w:fldCharType="begin"/>
          </w:r>
          <w:r>
            <w:instrText xml:space="preserve"> PAGEREF _Toc507497976 \h </w:instrText>
          </w:r>
          <w:r>
            <w:fldChar w:fldCharType="separate"/>
          </w:r>
          <w:r>
            <w:t>46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"_Toc507497977" </w:instrText>
          </w:r>
          <w:r>
            <w:fldChar w:fldCharType="separate"/>
          </w:r>
          <w:r>
            <w:rPr>
              <w:rStyle w:val="30"/>
              <w:rFonts w:asciiTheme="majorEastAsia" w:hAnsiTheme="majorEastAsia"/>
            </w:rPr>
            <w:t>6.28</w:t>
          </w:r>
          <w:r>
            <w:rPr>
              <w:rFonts w:asciiTheme="minorHAnsi" w:hAnsiTheme="minorHAnsi" w:eastAsiaTheme="minorEastAsia" w:cstheme="minorBidi"/>
              <w:kern w:val="2"/>
              <w:sz w:val="21"/>
            </w:rPr>
            <w:tab/>
          </w:r>
          <w:r>
            <w:rPr>
              <w:rStyle w:val="30"/>
              <w:rFonts w:hint="eastAsia" w:asciiTheme="majorEastAsia" w:hAnsiTheme="majorEastAsia"/>
            </w:rPr>
            <w:t>初级职称人员类别字典表</w:t>
          </w:r>
          <w:r>
            <w:tab/>
          </w:r>
          <w:r>
            <w:fldChar w:fldCharType="begin"/>
          </w:r>
          <w:r>
            <w:instrText xml:space="preserve"> PAGEREF _Toc507497977 \h </w:instrText>
          </w:r>
          <w:r>
            <w:fldChar w:fldCharType="separate"/>
          </w:r>
          <w:r>
            <w:t>46</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"_Toc507497978" </w:instrText>
          </w:r>
          <w:r>
            <w:fldChar w:fldCharType="separate"/>
          </w:r>
          <w:r>
            <w:rPr>
              <w:rStyle w:val="30"/>
              <w:rFonts w:asciiTheme="majorEastAsia" w:hAnsiTheme="majorEastAsia"/>
            </w:rPr>
            <w:t>6.29</w:t>
          </w:r>
          <w:r>
            <w:rPr>
              <w:rFonts w:asciiTheme="minorHAnsi" w:hAnsiTheme="minorHAnsi" w:eastAsiaTheme="minorEastAsia" w:cstheme="minorBidi"/>
              <w:kern w:val="2"/>
              <w:sz w:val="21"/>
            </w:rPr>
            <w:tab/>
          </w:r>
          <w:r>
            <w:rPr>
              <w:rStyle w:val="30"/>
              <w:rFonts w:hint="eastAsia" w:asciiTheme="majorEastAsia" w:hAnsiTheme="majorEastAsia"/>
            </w:rPr>
            <w:t>中级职称人员类别字典表</w:t>
          </w:r>
          <w:r>
            <w:tab/>
          </w:r>
          <w:r>
            <w:fldChar w:fldCharType="begin"/>
          </w:r>
          <w:r>
            <w:instrText xml:space="preserve"> PAGEREF _Toc507497978 \h </w:instrText>
          </w:r>
          <w:r>
            <w:fldChar w:fldCharType="separate"/>
          </w:r>
          <w:r>
            <w:t>47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"_Toc507497979" </w:instrText>
          </w:r>
          <w:r>
            <w:fldChar w:fldCharType="separate"/>
          </w:r>
          <w:r>
            <w:rPr>
              <w:rStyle w:val="30"/>
              <w:rFonts w:asciiTheme="majorEastAsia" w:hAnsiTheme="majorEastAsia"/>
            </w:rPr>
            <w:t>6.30</w:t>
          </w:r>
          <w:r>
            <w:rPr>
              <w:rFonts w:asciiTheme="minorHAnsi" w:hAnsiTheme="minorHAnsi" w:eastAsiaTheme="minorEastAsia" w:cstheme="minorBidi"/>
              <w:kern w:val="2"/>
              <w:sz w:val="21"/>
            </w:rPr>
            <w:tab/>
          </w:r>
          <w:r>
            <w:rPr>
              <w:rStyle w:val="30"/>
              <w:rFonts w:hint="eastAsia" w:asciiTheme="majorEastAsia" w:hAnsiTheme="majorEastAsia"/>
            </w:rPr>
            <w:t>高级职称人员类别字典表</w:t>
          </w:r>
          <w:r>
            <w:tab/>
          </w:r>
          <w:r>
            <w:fldChar w:fldCharType="begin"/>
          </w:r>
          <w:r>
            <w:instrText xml:space="preserve"> PAGEREF _Toc507497979 \h </w:instrText>
          </w:r>
          <w:r>
            <w:fldChar w:fldCharType="separate"/>
          </w:r>
          <w:r>
            <w:t>47</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"_Toc507497980" </w:instrText>
          </w:r>
          <w:r>
            <w:fldChar w:fldCharType="separate"/>
          </w:r>
          <w:r>
            <w:rPr>
              <w:rStyle w:val="30"/>
              <w:rFonts w:asciiTheme="majorEastAsia" w:hAnsiTheme="majorEastAsia"/>
            </w:rPr>
            <w:t>6.31</w:t>
          </w:r>
          <w:r>
            <w:rPr>
              <w:rFonts w:asciiTheme="minorHAnsi" w:hAnsiTheme="minorHAnsi" w:eastAsiaTheme="minorEastAsia" w:cstheme="minorBidi"/>
              <w:kern w:val="2"/>
              <w:sz w:val="21"/>
            </w:rPr>
            <w:tab/>
          </w:r>
          <w:r>
            <w:rPr>
              <w:rStyle w:val="30"/>
              <w:rFonts w:hint="eastAsia" w:asciiTheme="majorEastAsia" w:hAnsiTheme="majorEastAsia"/>
            </w:rPr>
            <w:t>技术工人类别</w:t>
          </w:r>
          <w:r>
            <w:tab/>
          </w:r>
          <w:r>
            <w:fldChar w:fldCharType="begin"/>
          </w:r>
          <w:r>
            <w:instrText xml:space="preserve"> PAGEREF _Toc507497980 \h </w:instrText>
          </w:r>
          <w:r>
            <w:fldChar w:fldCharType="separate"/>
          </w:r>
          <w:r>
            <w:t>48</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"_Toc507497981" </w:instrText>
          </w:r>
          <w:r>
            <w:fldChar w:fldCharType="separate"/>
          </w:r>
          <w:r>
            <w:rPr>
              <w:rStyle w:val="30"/>
              <w:rFonts w:asciiTheme="majorEastAsia" w:hAnsiTheme="majorEastAsia"/>
            </w:rPr>
            <w:t>6.32</w:t>
          </w:r>
          <w:r>
            <w:rPr>
              <w:rFonts w:asciiTheme="minorHAnsi" w:hAnsiTheme="minorHAnsi" w:eastAsiaTheme="minorEastAsia" w:cstheme="minorBidi"/>
              <w:kern w:val="2"/>
              <w:sz w:val="21"/>
            </w:rPr>
            <w:tab/>
          </w:r>
          <w:r>
            <w:rPr>
              <w:rStyle w:val="30"/>
              <w:rFonts w:hint="eastAsia" w:asciiTheme="majorEastAsia" w:hAnsiTheme="majorEastAsia"/>
            </w:rPr>
            <w:t>职业技能人员类别</w:t>
          </w:r>
          <w:r>
            <w:tab/>
          </w:r>
          <w:r>
            <w:fldChar w:fldCharType="begin"/>
          </w:r>
          <w:r>
            <w:instrText xml:space="preserve"> PAGEREF _Toc507497981 \h </w:instrText>
          </w:r>
          <w:r>
            <w:fldChar w:fldCharType="separate"/>
          </w:r>
          <w:r>
            <w:t>49</w:t>
          </w:r>
          <w:r>
            <w:fldChar w:fldCharType="end"/>
          </w:r>
          <w:r>
            <w:fldChar w:fldCharType="end"/>
          </w:r>
        </w:p>
        <w:p>
          <w:pPr>
            <w:pStyle w:val="23"/>
            <w:tabs>
              <w:tab w:val="left" w:pos="1260"/>
              <w:tab w:val="right" w:leader="dot" w:pos="8296"/>
            </w:tabs>
            <w:rPr>
              <w:rFonts w:asciiTheme="minorHAnsi" w:hAnsiTheme="minorHAnsi" w:eastAsiaTheme="minorEastAsia" w:cstheme="minorBidi"/>
              <w:kern w:val="2"/>
              <w:sz w:val="21"/>
            </w:rPr>
          </w:pPr>
          <w:r>
            <w:fldChar w:fldCharType="begin"/>
          </w:r>
          <w:r>
            <w:instrText xml:space="preserve"> HYPERLINK \l "_Toc507497982" </w:instrText>
          </w:r>
          <w:r>
            <w:fldChar w:fldCharType="separate"/>
          </w:r>
          <w:r>
            <w:rPr>
              <w:rStyle w:val="30"/>
              <w:rFonts w:asciiTheme="majorEastAsia" w:hAnsiTheme="majorEastAsia"/>
            </w:rPr>
            <w:t>6.33</w:t>
          </w:r>
          <w:r>
            <w:rPr>
              <w:rFonts w:asciiTheme="minorHAnsi" w:hAnsiTheme="minorHAnsi" w:eastAsiaTheme="minorEastAsia" w:cstheme="minorBidi"/>
              <w:kern w:val="2"/>
              <w:sz w:val="21"/>
            </w:rPr>
            <w:tab/>
          </w:r>
          <w:r>
            <w:rPr>
              <w:rStyle w:val="30"/>
              <w:rFonts w:hint="eastAsia" w:asciiTheme="majorEastAsia" w:hAnsiTheme="majorEastAsia"/>
            </w:rPr>
            <w:t>职业技能人员等级</w:t>
          </w:r>
          <w:r>
            <w:tab/>
          </w:r>
          <w:r>
            <w:fldChar w:fldCharType="begin"/>
          </w:r>
          <w:r>
            <w:instrText xml:space="preserve"> PAGEREF _Toc507497982 \h </w:instrText>
          </w:r>
          <w:r>
            <w:fldChar w:fldCharType="separate"/>
          </w:r>
          <w:r>
            <w:t>53</w:t>
          </w:r>
          <w:r>
            <w:fldChar w:fldCharType="end"/>
          </w:r>
          <w:r>
            <w:fldChar w:fldCharType="end"/>
          </w:r>
        </w:p>
        <w:p>
          <w:pPr>
            <w:spacing w:line="500" w:lineRule="exact"/>
            <w:rPr>
              <w:rFonts w:asciiTheme="majorEastAsia" w:hAnsiTheme="majorEastAsia" w:eastAsiaTheme="majorEastAsia"/>
              <w:b/>
              <w:bCs/>
              <w:lang w:val="zh-CN"/>
            </w:rPr>
            <w:sectPr>
              <w:headerReference r:id="rId3" w:type="default"/>
              <w:footerReference r:id="rId4" w:type="default"/>
              <w:pgSz w:w="11906" w:h="16838"/>
              <w:pgMar w:top="1440" w:right="1800" w:bottom="1440" w:left="1800" w:header="851" w:footer="170" w:gutter="0"/>
              <w:pgNumType w:fmt="decimal"/>
              <w:cols w:space="425" w:num="1"/>
              <w:docGrid w:type="lines" w:linePitch="312" w:charSpace="0"/>
            </w:sectPr>
          </w:pPr>
        </w:p>
        <w:p>
          <w:pPr>
            <w:spacing w:line="500" w:lineRule="exact"/>
            <w:rPr>
              <w:rFonts w:asciiTheme="majorEastAsia" w:hAnsiTheme="majorEastAsia" w:eastAsiaTheme="majorEastAsia"/>
              <w:b/>
              <w:bCs/>
              <w:lang w:val="zh-CN"/>
            </w:rPr>
          </w:pPr>
          <w:r>
            <w:rPr>
              <w:rFonts w:asciiTheme="majorEastAsia" w:hAnsiTheme="majorEastAsia" w:eastAsiaTheme="majorEastAsia"/>
              <w:b/>
              <w:bCs/>
              <w:lang w:val="zh-CN"/>
            </w:rPr>
            <w:fldChar w:fldCharType="end"/>
          </w:r>
        </w:p>
      </w:sdtContent>
    </w:sdt>
    <w:p>
      <w:pPr>
        <w:pStyle w:val="2"/>
        <w:numPr>
          <w:ilvl w:val="0"/>
          <w:numId w:val="1"/>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0" w:name="_Toc507497921"/>
      <w:r>
        <w:rPr>
          <w:rFonts w:hint="eastAsia" w:asciiTheme="majorEastAsia" w:hAnsiTheme="majorEastAsia"/>
          <w:b/>
          <w:color w:val="000000" w:themeColor="text1"/>
          <w:sz w:val="32"/>
          <w:szCs w:val="32"/>
          <w14:textFill>
            <w14:solidFill>
              <w14:schemeClr w14:val="tx1"/>
            </w14:solidFill>
          </w14:textFill>
        </w:rPr>
        <w:t>总则</w:t>
      </w:r>
      <w:bookmarkEnd w:id="0"/>
    </w:p>
    <w:p>
      <w:pPr>
        <w:pStyle w:val="57"/>
        <w:numPr>
          <w:ilvl w:val="1"/>
          <w:numId w:val="2"/>
        </w:numPr>
        <w:spacing w:line="500" w:lineRule="exact"/>
        <w:ind w:firstLineChars="0"/>
        <w:rPr>
          <w:rFonts w:asciiTheme="majorEastAsia" w:hAnsiTheme="majorEastAsia" w:eastAsiaTheme="majorEastAsia"/>
        </w:rPr>
      </w:pPr>
      <w:r>
        <w:rPr>
          <w:rFonts w:hint="eastAsia" w:asciiTheme="majorEastAsia" w:hAnsiTheme="majorEastAsia" w:eastAsiaTheme="majorEastAsia"/>
        </w:rPr>
        <w:t>为建立全国建筑工人管理服务信息平台，统一全国建筑工人实名数据标准，实现全国监管与诚信信息数据互联共享，制定本标准。</w:t>
      </w:r>
    </w:p>
    <w:p>
      <w:pPr>
        <w:pStyle w:val="57"/>
        <w:numPr>
          <w:ilvl w:val="1"/>
          <w:numId w:val="2"/>
        </w:numPr>
        <w:spacing w:line="500" w:lineRule="exact"/>
        <w:ind w:firstLineChars="0"/>
        <w:rPr>
          <w:rFonts w:asciiTheme="majorEastAsia" w:hAnsiTheme="majorEastAsia" w:eastAsiaTheme="majorEastAsia"/>
        </w:rPr>
      </w:pPr>
      <w:r>
        <w:rPr>
          <w:rFonts w:hint="eastAsia" w:asciiTheme="majorEastAsia" w:hAnsiTheme="majorEastAsia" w:eastAsiaTheme="majorEastAsia"/>
        </w:rPr>
        <w:t>本标准适用于全国建筑工人管理服务信息平台及各建筑总包企业自建劳务系统的信息数据。</w:t>
      </w:r>
    </w:p>
    <w:p>
      <w:pPr>
        <w:pStyle w:val="57"/>
        <w:numPr>
          <w:ilvl w:val="1"/>
          <w:numId w:val="2"/>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全国建筑工人管理服务信息平台的信息数据除符合本标准要求外，还应符合国家现行有关标准的规定。</w:t>
      </w:r>
    </w:p>
    <w:p>
      <w:pPr>
        <w:pStyle w:val="57"/>
        <w:numPr>
          <w:ilvl w:val="1"/>
          <w:numId w:val="2"/>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建筑总包企业自建劳务系统的信息数据可通过全国建筑工人管理服务信息平台提供的——开放式服务接口平台（</w:t>
      </w:r>
      <w:r>
        <w:rPr>
          <w:rFonts w:cs="Times New Roman" w:asciiTheme="majorEastAsia" w:hAnsiTheme="majorEastAsia" w:eastAsiaTheme="majorEastAsia"/>
        </w:rPr>
        <w:t>OpenAPI</w:t>
      </w:r>
      <w:r>
        <w:rPr>
          <w:rFonts w:hint="eastAsia" w:asciiTheme="majorEastAsia" w:hAnsiTheme="majorEastAsia" w:eastAsiaTheme="majorEastAsia"/>
        </w:rPr>
        <w:t>），基于本数据标准将数据上传。</w:t>
      </w:r>
    </w:p>
    <w:p>
      <w:pPr>
        <w:pStyle w:val="2"/>
        <w:numPr>
          <w:ilvl w:val="0"/>
          <w:numId w:val="1"/>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1" w:name="_Toc507497922"/>
      <w:r>
        <w:rPr>
          <w:rFonts w:hint="eastAsia" w:asciiTheme="majorEastAsia" w:hAnsiTheme="majorEastAsia"/>
          <w:b/>
          <w:color w:val="000000" w:themeColor="text1"/>
          <w:sz w:val="32"/>
          <w:szCs w:val="32"/>
          <w14:textFill>
            <w14:solidFill>
              <w14:schemeClr w14:val="tx1"/>
            </w14:solidFill>
          </w14:textFill>
        </w:rPr>
        <w:t>术语和定义</w:t>
      </w:r>
      <w:bookmarkEnd w:id="1"/>
    </w:p>
    <w:p>
      <w:pPr>
        <w:pStyle w:val="57"/>
        <w:numPr>
          <w:ilvl w:val="1"/>
          <w:numId w:val="3"/>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建筑总包企业自建劳务系统的信息数据可通过全国建筑工人管理服务信息平台提供的——开放式服务接口平台（</w:t>
      </w:r>
      <w:r>
        <w:rPr>
          <w:rFonts w:cs="Times New Roman" w:asciiTheme="majorEastAsia" w:hAnsiTheme="majorEastAsia" w:eastAsiaTheme="majorEastAsia"/>
        </w:rPr>
        <w:t>OpenAPI</w:t>
      </w:r>
      <w:r>
        <w:rPr>
          <w:rFonts w:hint="eastAsia" w:asciiTheme="majorEastAsia" w:hAnsiTheme="majorEastAsia" w:eastAsiaTheme="majorEastAsia"/>
        </w:rPr>
        <w:t>），基于本数据标准将数据上传。</w:t>
      </w:r>
    </w:p>
    <w:p>
      <w:pPr>
        <w:pStyle w:val="57"/>
        <w:spacing w:line="500" w:lineRule="exact"/>
        <w:ind w:firstLine="0" w:firstLineChars="0"/>
        <w:rPr>
          <w:rFonts w:asciiTheme="majorEastAsia" w:hAnsiTheme="majorEastAsia" w:eastAsiaTheme="majorEastAsia"/>
        </w:rPr>
      </w:pPr>
      <w:r>
        <w:rPr>
          <w:rFonts w:hint="eastAsia" w:asciiTheme="majorEastAsia" w:hAnsiTheme="majorEastAsia" w:eastAsiaTheme="majorEastAsia"/>
        </w:rPr>
        <w:t>对象名</w:t>
      </w:r>
    </w:p>
    <w:p>
      <w:pPr>
        <w:pStyle w:val="13"/>
        <w:spacing w:line="500" w:lineRule="exact"/>
        <w:ind w:firstLine="240" w:firstLineChars="100"/>
        <w:rPr>
          <w:rFonts w:asciiTheme="majorEastAsia" w:hAnsiTheme="majorEastAsia" w:eastAsiaTheme="majorEastAsia"/>
        </w:rPr>
      </w:pPr>
      <w:r>
        <w:rPr>
          <w:rFonts w:hint="eastAsia" w:asciiTheme="majorEastAsia" w:hAnsiTheme="majorEastAsia" w:eastAsiaTheme="majorEastAsia"/>
        </w:rPr>
        <w:t>即数据对象的名称，是按照某种共同的属性对数据进行的分类。</w:t>
      </w:r>
    </w:p>
    <w:p>
      <w:pPr>
        <w:pStyle w:val="57"/>
        <w:numPr>
          <w:ilvl w:val="1"/>
          <w:numId w:val="3"/>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定义说明</w:t>
      </w:r>
    </w:p>
    <w:p>
      <w:pPr>
        <w:pStyle w:val="13"/>
        <w:numPr>
          <w:ilvl w:val="0"/>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字段：</w:t>
      </w:r>
      <w:r>
        <w:rPr>
          <w:rFonts w:asciiTheme="majorEastAsia" w:hAnsiTheme="majorEastAsia" w:eastAsiaTheme="majorEastAsia"/>
        </w:rPr>
        <w:t>描述</w:t>
      </w:r>
      <w:r>
        <w:rPr>
          <w:rFonts w:hint="eastAsia" w:asciiTheme="majorEastAsia" w:hAnsiTheme="majorEastAsia" w:eastAsiaTheme="majorEastAsia"/>
        </w:rPr>
        <w:t>某一特定内容或形式特征的信息</w:t>
      </w:r>
      <w:r>
        <w:rPr>
          <w:rFonts w:asciiTheme="majorEastAsia" w:hAnsiTheme="majorEastAsia" w:eastAsiaTheme="majorEastAsia"/>
        </w:rPr>
        <w:t>。</w:t>
      </w:r>
    </w:p>
    <w:p>
      <w:pPr>
        <w:pStyle w:val="13"/>
        <w:numPr>
          <w:ilvl w:val="0"/>
          <w:numId w:val="4"/>
        </w:numPr>
        <w:spacing w:line="500" w:lineRule="exact"/>
        <w:ind w:firstLineChars="0"/>
        <w:rPr>
          <w:rFonts w:asciiTheme="majorEastAsia" w:hAnsiTheme="majorEastAsia" w:eastAsiaTheme="majorEastAsia"/>
        </w:rPr>
      </w:pPr>
      <w:bookmarkStart w:id="2" w:name="_Toc103654020"/>
      <w:bookmarkEnd w:id="2"/>
      <w:bookmarkStart w:id="3" w:name="_Toc103654183"/>
      <w:bookmarkEnd w:id="3"/>
      <w:bookmarkStart w:id="4" w:name="_Toc103650895"/>
      <w:bookmarkEnd w:id="4"/>
      <w:bookmarkStart w:id="5" w:name="_Toc103587195"/>
      <w:bookmarkEnd w:id="5"/>
      <w:bookmarkStart w:id="6" w:name="_Toc103651976"/>
      <w:bookmarkEnd w:id="6"/>
      <w:bookmarkStart w:id="7" w:name="_Toc103586590"/>
      <w:bookmarkEnd w:id="7"/>
      <w:bookmarkStart w:id="8" w:name="_Toc103586900"/>
      <w:bookmarkEnd w:id="8"/>
      <w:bookmarkStart w:id="9" w:name="_Toc103654127"/>
      <w:bookmarkEnd w:id="9"/>
      <w:bookmarkStart w:id="10" w:name="_Toc103651914"/>
      <w:bookmarkEnd w:id="10"/>
      <w:bookmarkStart w:id="11" w:name="_Toc103654238"/>
      <w:bookmarkEnd w:id="11"/>
      <w:bookmarkStart w:id="12" w:name="_Toc114973407"/>
      <w:bookmarkEnd w:id="12"/>
      <w:bookmarkStart w:id="13" w:name="_Toc103653703"/>
      <w:bookmarkEnd w:id="13"/>
      <w:r>
        <w:rPr>
          <w:rFonts w:asciiTheme="majorEastAsia" w:hAnsiTheme="majorEastAsia" w:eastAsiaTheme="majorEastAsia"/>
        </w:rPr>
        <w:t>字段名</w:t>
      </w:r>
      <w:r>
        <w:rPr>
          <w:rFonts w:hint="eastAsia" w:asciiTheme="majorEastAsia" w:hAnsiTheme="majorEastAsia" w:eastAsiaTheme="majorEastAsia"/>
        </w:rPr>
        <w:t>称：</w:t>
      </w:r>
      <w:r>
        <w:rPr>
          <w:rFonts w:asciiTheme="majorEastAsia" w:hAnsiTheme="majorEastAsia" w:eastAsiaTheme="majorEastAsia"/>
        </w:rPr>
        <w:t>标识</w:t>
      </w:r>
      <w:r>
        <w:rPr>
          <w:rFonts w:hint="eastAsia" w:asciiTheme="majorEastAsia" w:hAnsiTheme="majorEastAsia" w:eastAsiaTheme="majorEastAsia"/>
        </w:rPr>
        <w:t>一类</w:t>
      </w:r>
      <w:r>
        <w:rPr>
          <w:rFonts w:asciiTheme="majorEastAsia" w:hAnsiTheme="majorEastAsia" w:eastAsiaTheme="majorEastAsia"/>
        </w:rPr>
        <w:t>数据</w:t>
      </w:r>
      <w:r>
        <w:rPr>
          <w:rFonts w:hint="eastAsia" w:asciiTheme="majorEastAsia" w:hAnsiTheme="majorEastAsia" w:eastAsiaTheme="majorEastAsia"/>
        </w:rPr>
        <w:t>信息的</w:t>
      </w:r>
      <w:r>
        <w:rPr>
          <w:rFonts w:asciiTheme="majorEastAsia" w:hAnsiTheme="majorEastAsia" w:eastAsiaTheme="majorEastAsia"/>
        </w:rPr>
        <w:t xml:space="preserve">名称。 </w:t>
      </w:r>
    </w:p>
    <w:p>
      <w:pPr>
        <w:pStyle w:val="13"/>
        <w:numPr>
          <w:ilvl w:val="0"/>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字段代</w:t>
      </w:r>
      <w:r>
        <w:rPr>
          <w:rFonts w:asciiTheme="majorEastAsia" w:hAnsiTheme="majorEastAsia" w:eastAsiaTheme="majorEastAsia"/>
        </w:rPr>
        <w:t>码</w:t>
      </w:r>
      <w:r>
        <w:rPr>
          <w:rFonts w:hint="eastAsia" w:asciiTheme="majorEastAsia" w:hAnsiTheme="majorEastAsia" w:eastAsiaTheme="majorEastAsia"/>
        </w:rPr>
        <w:t>：</w:t>
      </w:r>
      <w:r>
        <w:rPr>
          <w:rFonts w:asciiTheme="majorEastAsia" w:hAnsiTheme="majorEastAsia" w:eastAsiaTheme="majorEastAsia"/>
        </w:rPr>
        <w:t>对某一要素个体进行唯一标识的代码。</w:t>
      </w:r>
    </w:p>
    <w:p>
      <w:pPr>
        <w:pStyle w:val="13"/>
        <w:numPr>
          <w:ilvl w:val="0"/>
          <w:numId w:val="4"/>
        </w:numPr>
        <w:spacing w:line="500" w:lineRule="exact"/>
        <w:ind w:firstLineChars="0"/>
        <w:rPr>
          <w:rFonts w:asciiTheme="majorEastAsia" w:hAnsiTheme="majorEastAsia" w:eastAsiaTheme="majorEastAsia"/>
        </w:rPr>
      </w:pPr>
      <w:bookmarkStart w:id="14" w:name="_Toc103654021"/>
      <w:bookmarkEnd w:id="14"/>
      <w:bookmarkStart w:id="15" w:name="_Toc103654239"/>
      <w:bookmarkEnd w:id="15"/>
      <w:bookmarkStart w:id="16" w:name="_Toc103650896"/>
      <w:bookmarkEnd w:id="16"/>
      <w:bookmarkStart w:id="17" w:name="_Toc103651977"/>
      <w:bookmarkEnd w:id="17"/>
      <w:bookmarkStart w:id="18" w:name="_Toc114973408"/>
      <w:bookmarkEnd w:id="18"/>
      <w:bookmarkStart w:id="19" w:name="_Toc103586591"/>
      <w:bookmarkEnd w:id="19"/>
      <w:bookmarkStart w:id="20" w:name="_Toc103587196"/>
      <w:bookmarkEnd w:id="20"/>
      <w:bookmarkStart w:id="21" w:name="_Toc103653704"/>
      <w:bookmarkEnd w:id="21"/>
      <w:bookmarkStart w:id="22" w:name="_Toc103654184"/>
      <w:bookmarkEnd w:id="22"/>
      <w:bookmarkStart w:id="23" w:name="_Toc103654128"/>
      <w:bookmarkEnd w:id="23"/>
      <w:bookmarkStart w:id="24" w:name="_Toc103651915"/>
      <w:bookmarkEnd w:id="24"/>
      <w:bookmarkStart w:id="25" w:name="_Toc103586901"/>
      <w:bookmarkEnd w:id="25"/>
      <w:r>
        <w:rPr>
          <w:rFonts w:asciiTheme="majorEastAsia" w:hAnsiTheme="majorEastAsia" w:eastAsiaTheme="majorEastAsia"/>
        </w:rPr>
        <w:t>字段类型</w:t>
      </w:r>
      <w:r>
        <w:rPr>
          <w:rFonts w:hint="eastAsia" w:asciiTheme="majorEastAsia" w:hAnsiTheme="majorEastAsia" w:eastAsiaTheme="majorEastAsia"/>
        </w:rPr>
        <w:t>：</w:t>
      </w:r>
      <w:r>
        <w:rPr>
          <w:rFonts w:asciiTheme="majorEastAsia" w:hAnsiTheme="majorEastAsia" w:eastAsiaTheme="majorEastAsia"/>
        </w:rPr>
        <w:t xml:space="preserve">各字段对应内容的数据类型。 </w:t>
      </w:r>
    </w:p>
    <w:p>
      <w:pPr>
        <w:pStyle w:val="13"/>
        <w:numPr>
          <w:ilvl w:val="0"/>
          <w:numId w:val="4"/>
        </w:numPr>
        <w:spacing w:line="500" w:lineRule="exact"/>
        <w:ind w:firstLineChars="0"/>
        <w:rPr>
          <w:rFonts w:asciiTheme="majorEastAsia" w:hAnsiTheme="majorEastAsia" w:eastAsiaTheme="majorEastAsia"/>
        </w:rPr>
      </w:pPr>
      <w:bookmarkStart w:id="26" w:name="_Toc103654240"/>
      <w:bookmarkEnd w:id="26"/>
      <w:bookmarkStart w:id="27" w:name="_Toc103586592"/>
      <w:bookmarkEnd w:id="27"/>
      <w:bookmarkStart w:id="28" w:name="_Toc103650897"/>
      <w:bookmarkEnd w:id="28"/>
      <w:bookmarkStart w:id="29" w:name="_Toc103586902"/>
      <w:bookmarkEnd w:id="29"/>
      <w:bookmarkStart w:id="30" w:name="_Toc103587197"/>
      <w:bookmarkEnd w:id="30"/>
      <w:bookmarkStart w:id="31" w:name="_Toc103651916"/>
      <w:bookmarkEnd w:id="31"/>
      <w:bookmarkStart w:id="32" w:name="_Toc103654022"/>
      <w:bookmarkEnd w:id="32"/>
      <w:bookmarkStart w:id="33" w:name="_Toc103654185"/>
      <w:bookmarkEnd w:id="33"/>
      <w:bookmarkStart w:id="34" w:name="_Toc103653705"/>
      <w:bookmarkEnd w:id="34"/>
      <w:bookmarkStart w:id="35" w:name="_Toc103654129"/>
      <w:bookmarkEnd w:id="35"/>
      <w:bookmarkStart w:id="36" w:name="_Toc103651978"/>
      <w:bookmarkEnd w:id="36"/>
      <w:bookmarkStart w:id="37" w:name="_Toc114973409"/>
      <w:bookmarkEnd w:id="37"/>
      <w:r>
        <w:rPr>
          <w:rFonts w:asciiTheme="majorEastAsia" w:hAnsiTheme="majorEastAsia" w:eastAsiaTheme="majorEastAsia"/>
        </w:rPr>
        <w:t>字段长度</w:t>
      </w:r>
      <w:r>
        <w:rPr>
          <w:rFonts w:hint="eastAsia" w:asciiTheme="majorEastAsia" w:hAnsiTheme="majorEastAsia" w:eastAsiaTheme="majorEastAsia"/>
        </w:rPr>
        <w:t>：</w:t>
      </w:r>
      <w:r>
        <w:rPr>
          <w:rFonts w:asciiTheme="majorEastAsia" w:hAnsiTheme="majorEastAsia" w:eastAsiaTheme="majorEastAsia"/>
        </w:rPr>
        <w:t xml:space="preserve">数据字段中可存放数据的最大字节数。 </w:t>
      </w:r>
    </w:p>
    <w:p>
      <w:pPr>
        <w:pStyle w:val="13"/>
        <w:numPr>
          <w:ilvl w:val="0"/>
          <w:numId w:val="4"/>
        </w:numPr>
        <w:tabs>
          <w:tab w:val="left" w:pos="5345"/>
        </w:tabs>
        <w:spacing w:line="500" w:lineRule="exact"/>
        <w:ind w:firstLineChars="0"/>
        <w:rPr>
          <w:rFonts w:asciiTheme="majorEastAsia" w:hAnsiTheme="majorEastAsia" w:eastAsiaTheme="majorEastAsia"/>
        </w:rPr>
      </w:pPr>
      <w:r>
        <w:rPr>
          <w:rFonts w:hint="eastAsia" w:asciiTheme="majorEastAsia" w:hAnsiTheme="majorEastAsia" w:eastAsiaTheme="majorEastAsia"/>
        </w:rPr>
        <w:t>小数位数：数值型字段的小数位</w:t>
      </w:r>
      <w:r>
        <w:rPr>
          <w:rFonts w:asciiTheme="majorEastAsia" w:hAnsiTheme="majorEastAsia" w:eastAsiaTheme="majorEastAsia"/>
        </w:rPr>
        <w:t>数。</w:t>
      </w:r>
      <w:r>
        <w:rPr>
          <w:rFonts w:asciiTheme="majorEastAsia" w:hAnsiTheme="majorEastAsia" w:eastAsiaTheme="majorEastAsia"/>
        </w:rPr>
        <w:tab/>
      </w:r>
    </w:p>
    <w:p>
      <w:pPr>
        <w:pStyle w:val="13"/>
        <w:numPr>
          <w:ilvl w:val="0"/>
          <w:numId w:val="4"/>
        </w:numPr>
        <w:tabs>
          <w:tab w:val="left" w:pos="5345"/>
        </w:tabs>
        <w:spacing w:line="500" w:lineRule="exact"/>
        <w:ind w:firstLineChars="0"/>
        <w:rPr>
          <w:rFonts w:asciiTheme="majorEastAsia" w:hAnsiTheme="majorEastAsia" w:eastAsiaTheme="majorEastAsia"/>
        </w:rPr>
      </w:pPr>
      <w:r>
        <w:rPr>
          <w:rFonts w:hint="eastAsia" w:asciiTheme="majorEastAsia" w:hAnsiTheme="majorEastAsia" w:eastAsiaTheme="majorEastAsia"/>
        </w:rPr>
        <w:t>约束条件：字段填写遵守的前提条件，</w:t>
      </w:r>
      <w:r>
        <w:rPr>
          <w:rFonts w:asciiTheme="majorEastAsia" w:hAnsiTheme="majorEastAsia" w:eastAsiaTheme="majorEastAsia"/>
        </w:rPr>
        <w:t>M</w:t>
      </w:r>
      <w:r>
        <w:rPr>
          <w:rFonts w:hint="eastAsia" w:asciiTheme="majorEastAsia" w:hAnsiTheme="majorEastAsia" w:eastAsiaTheme="majorEastAsia"/>
        </w:rPr>
        <w:t>为必填字段，O为非必填字段，</w:t>
      </w:r>
      <w:r>
        <w:rPr>
          <w:rFonts w:asciiTheme="majorEastAsia" w:hAnsiTheme="majorEastAsia" w:eastAsiaTheme="majorEastAsia"/>
        </w:rPr>
        <w:t>C</w:t>
      </w:r>
      <w:r>
        <w:rPr>
          <w:rFonts w:hint="eastAsia" w:asciiTheme="majorEastAsia" w:hAnsiTheme="majorEastAsia" w:eastAsiaTheme="majorEastAsia"/>
        </w:rPr>
        <w:t>为符合条件时必选</w:t>
      </w:r>
      <w:r>
        <w:rPr>
          <w:rFonts w:asciiTheme="majorEastAsia" w:hAnsiTheme="majorEastAsia" w:eastAsiaTheme="majorEastAsia"/>
        </w:rPr>
        <w:t>。</w:t>
      </w:r>
    </w:p>
    <w:p>
      <w:pPr>
        <w:pStyle w:val="13"/>
        <w:numPr>
          <w:ilvl w:val="0"/>
          <w:numId w:val="4"/>
        </w:numPr>
        <w:tabs>
          <w:tab w:val="left" w:pos="5345"/>
        </w:tabs>
        <w:spacing w:line="500" w:lineRule="exact"/>
        <w:ind w:firstLineChars="0"/>
        <w:rPr>
          <w:rFonts w:asciiTheme="majorEastAsia" w:hAnsiTheme="majorEastAsia" w:eastAsiaTheme="majorEastAsia"/>
        </w:rPr>
      </w:pPr>
      <w:r>
        <w:rPr>
          <w:rFonts w:hint="eastAsia" w:asciiTheme="majorEastAsia" w:hAnsiTheme="majorEastAsia" w:eastAsiaTheme="majorEastAsia"/>
        </w:rPr>
        <w:t>备注：对字段的补充描述</w:t>
      </w:r>
      <w:r>
        <w:rPr>
          <w:rFonts w:asciiTheme="majorEastAsia" w:hAnsiTheme="majorEastAsia" w:eastAsiaTheme="majorEastAsia"/>
        </w:rPr>
        <w:t>。</w:t>
      </w:r>
    </w:p>
    <w:p>
      <w:pPr>
        <w:pStyle w:val="57"/>
        <w:numPr>
          <w:ilvl w:val="1"/>
          <w:numId w:val="3"/>
        </w:numPr>
        <w:spacing w:line="500" w:lineRule="exact"/>
        <w:ind w:firstLineChars="0"/>
        <w:rPr>
          <w:rFonts w:asciiTheme="majorEastAsia" w:hAnsiTheme="majorEastAsia" w:eastAsiaTheme="majorEastAsia"/>
        </w:rPr>
      </w:pPr>
      <w:r>
        <w:rPr>
          <w:rFonts w:hint="eastAsia" w:asciiTheme="majorEastAsia" w:hAnsiTheme="majorEastAsia" w:eastAsiaTheme="majorEastAsia"/>
        </w:rPr>
        <w:t>缩略语说明</w:t>
      </w:r>
    </w:p>
    <w:p>
      <w:pPr>
        <w:pStyle w:val="57"/>
        <w:numPr>
          <w:ilvl w:val="1"/>
          <w:numId w:val="4"/>
        </w:numPr>
        <w:spacing w:line="500" w:lineRule="exact"/>
        <w:ind w:firstLineChars="0"/>
        <w:rPr>
          <w:rFonts w:asciiTheme="majorEastAsia" w:hAnsiTheme="majorEastAsia" w:eastAsiaTheme="majorEastAsia"/>
        </w:rPr>
      </w:pPr>
      <w:r>
        <w:rPr>
          <w:rFonts w:cs="Times New Roman" w:asciiTheme="majorEastAsia" w:hAnsiTheme="majorEastAsia" w:eastAsiaTheme="majorEastAsia"/>
        </w:rPr>
        <w:t>Char:</w:t>
      </w:r>
      <w:r>
        <w:rPr>
          <w:rFonts w:hint="eastAsia" w:asciiTheme="majorEastAsia" w:hAnsiTheme="majorEastAsia" w:eastAsiaTheme="majorEastAsia"/>
        </w:rPr>
        <w:t>定长字符型数据，数据长度参见类型后括号内的数字</w:t>
      </w:r>
    </w:p>
    <w:p>
      <w:pPr>
        <w:pStyle w:val="57"/>
        <w:numPr>
          <w:ilvl w:val="1"/>
          <w:numId w:val="4"/>
        </w:numPr>
        <w:spacing w:line="500" w:lineRule="exact"/>
        <w:ind w:firstLineChars="0"/>
        <w:rPr>
          <w:rFonts w:asciiTheme="majorEastAsia" w:hAnsiTheme="majorEastAsia" w:eastAsiaTheme="majorEastAsia"/>
        </w:rPr>
      </w:pPr>
      <w:r>
        <w:rPr>
          <w:rFonts w:hint="eastAsia" w:cs="Times New Roman" w:asciiTheme="majorEastAsia" w:hAnsiTheme="majorEastAsia" w:eastAsiaTheme="majorEastAsia"/>
        </w:rPr>
        <w:t>Varchar:</w:t>
      </w:r>
      <w:r>
        <w:rPr>
          <w:rFonts w:asciiTheme="majorEastAsia" w:hAnsiTheme="majorEastAsia" w:eastAsiaTheme="majorEastAsia"/>
        </w:rPr>
        <w:t>非定长字符型数据</w:t>
      </w:r>
      <w:r>
        <w:rPr>
          <w:rFonts w:hint="eastAsia" w:asciiTheme="majorEastAsia" w:hAnsiTheme="majorEastAsia" w:eastAsiaTheme="majorEastAsia"/>
        </w:rPr>
        <w:t>，最大数据长度参见类型后括号内的数字</w:t>
      </w:r>
    </w:p>
    <w:p>
      <w:pPr>
        <w:pStyle w:val="57"/>
        <w:numPr>
          <w:ilvl w:val="1"/>
          <w:numId w:val="4"/>
        </w:numPr>
        <w:spacing w:line="500" w:lineRule="exact"/>
        <w:ind w:firstLineChars="0"/>
        <w:rPr>
          <w:rFonts w:asciiTheme="majorEastAsia" w:hAnsiTheme="majorEastAsia" w:eastAsiaTheme="majorEastAsia"/>
        </w:rPr>
      </w:pPr>
      <w:r>
        <w:rPr>
          <w:rFonts w:cs="Times New Roman" w:asciiTheme="majorEastAsia" w:hAnsiTheme="majorEastAsia" w:eastAsiaTheme="majorEastAsia"/>
        </w:rPr>
        <w:t>Int</w:t>
      </w:r>
      <w:r>
        <w:rPr>
          <w:rFonts w:hint="eastAsia" w:cs="Times New Roman" w:asciiTheme="majorEastAsia" w:hAnsiTheme="majorEastAsia" w:eastAsiaTheme="majorEastAsia"/>
        </w:rPr>
        <w:t>:</w:t>
      </w:r>
      <w:r>
        <w:rPr>
          <w:rFonts w:asciiTheme="majorEastAsia" w:hAnsiTheme="majorEastAsia" w:eastAsiaTheme="majorEastAsia"/>
        </w:rPr>
        <w:t>整型数据</w:t>
      </w:r>
      <w:r>
        <w:rPr>
          <w:rFonts w:hint="eastAsia" w:asciiTheme="majorEastAsia" w:hAnsiTheme="majorEastAsia" w:eastAsiaTheme="majorEastAsia"/>
        </w:rPr>
        <w:t>。</w:t>
      </w:r>
    </w:p>
    <w:p>
      <w:pPr>
        <w:pStyle w:val="57"/>
        <w:numPr>
          <w:ilvl w:val="1"/>
          <w:numId w:val="4"/>
        </w:numPr>
        <w:spacing w:line="500" w:lineRule="exact"/>
        <w:ind w:firstLineChars="0"/>
        <w:rPr>
          <w:rFonts w:asciiTheme="majorEastAsia" w:hAnsiTheme="majorEastAsia" w:eastAsiaTheme="majorEastAsia"/>
        </w:rPr>
      </w:pPr>
      <w:r>
        <w:rPr>
          <w:rFonts w:hint="eastAsia" w:cs="Times New Roman" w:asciiTheme="majorEastAsia" w:hAnsiTheme="majorEastAsia" w:eastAsiaTheme="majorEastAsia"/>
        </w:rPr>
        <w:t>Decimal</w:t>
      </w:r>
      <w:r>
        <w:rPr>
          <w:rFonts w:cs="Times New Roman" w:asciiTheme="majorEastAsia" w:hAnsiTheme="majorEastAsia" w:eastAsiaTheme="majorEastAsia"/>
        </w:rPr>
        <w:t>:</w:t>
      </w:r>
      <w:r>
        <w:rPr>
          <w:rFonts w:asciiTheme="majorEastAsia" w:hAnsiTheme="majorEastAsia" w:eastAsiaTheme="majorEastAsia"/>
        </w:rPr>
        <w:t>浮点型数据，数据长度不包含小数点</w:t>
      </w:r>
      <w:r>
        <w:rPr>
          <w:rFonts w:hint="eastAsia" w:asciiTheme="majorEastAsia" w:hAnsiTheme="majorEastAsia" w:eastAsiaTheme="majorEastAsia"/>
        </w:rPr>
        <w:t>“</w:t>
      </w:r>
      <w:r>
        <w:rPr>
          <w:rFonts w:asciiTheme="majorEastAsia" w:hAnsiTheme="majorEastAsia" w:eastAsiaTheme="majorEastAsia"/>
        </w:rPr>
        <w:t>.</w:t>
      </w:r>
      <w:r>
        <w:rPr>
          <w:rFonts w:hint="eastAsia" w:asciiTheme="majorEastAsia" w:hAnsiTheme="majorEastAsia" w:eastAsiaTheme="majorEastAsia"/>
        </w:rPr>
        <w:t>”</w:t>
      </w:r>
      <w:r>
        <w:rPr>
          <w:rFonts w:asciiTheme="majorEastAsia" w:hAnsiTheme="majorEastAsia" w:eastAsiaTheme="majorEastAsia"/>
        </w:rPr>
        <w:t>的位数</w:t>
      </w:r>
      <w:r>
        <w:rPr>
          <w:rFonts w:hint="eastAsia" w:asciiTheme="majorEastAsia" w:hAnsiTheme="majorEastAsia" w:eastAsiaTheme="majorEastAsia"/>
        </w:rPr>
        <w:t>，前面一位数字表示数字总长度，逗号后的数字表示小数位数。</w:t>
      </w:r>
    </w:p>
    <w:p>
      <w:pPr>
        <w:pStyle w:val="57"/>
        <w:numPr>
          <w:ilvl w:val="1"/>
          <w:numId w:val="4"/>
        </w:numPr>
        <w:spacing w:line="500" w:lineRule="exact"/>
        <w:ind w:firstLineChars="0"/>
        <w:rPr>
          <w:rFonts w:asciiTheme="majorEastAsia" w:hAnsiTheme="majorEastAsia" w:eastAsiaTheme="majorEastAsia"/>
        </w:rPr>
      </w:pPr>
      <w:r>
        <w:rPr>
          <w:rFonts w:hint="eastAsia" w:cs="Times New Roman" w:asciiTheme="majorEastAsia" w:hAnsiTheme="majorEastAsia" w:eastAsiaTheme="majorEastAsia"/>
        </w:rPr>
        <w:t>D</w:t>
      </w:r>
      <w:r>
        <w:rPr>
          <w:rFonts w:cs="Times New Roman" w:asciiTheme="majorEastAsia" w:hAnsiTheme="majorEastAsia" w:eastAsiaTheme="majorEastAsia"/>
        </w:rPr>
        <w:t>ateTime</w:t>
      </w:r>
      <w:r>
        <w:rPr>
          <w:rFonts w:hint="eastAsia" w:cs="Times New Roman" w:asciiTheme="majorEastAsia" w:hAnsiTheme="majorEastAsia" w:eastAsiaTheme="majorEastAsia"/>
        </w:rPr>
        <w:t>:</w:t>
      </w:r>
      <w:r>
        <w:rPr>
          <w:rFonts w:asciiTheme="majorEastAsia" w:hAnsiTheme="majorEastAsia" w:eastAsiaTheme="majorEastAsia"/>
        </w:rPr>
        <w:t>日期型数据</w:t>
      </w:r>
      <w:r>
        <w:rPr>
          <w:rFonts w:hint="eastAsia" w:asciiTheme="majorEastAsia" w:hAnsiTheme="majorEastAsia" w:eastAsiaTheme="majorEastAsia"/>
        </w:rPr>
        <w:t>。</w:t>
      </w:r>
    </w:p>
    <w:p>
      <w:pPr>
        <w:pStyle w:val="57"/>
        <w:numPr>
          <w:ilvl w:val="1"/>
          <w:numId w:val="4"/>
        </w:numPr>
        <w:spacing w:line="500" w:lineRule="exact"/>
        <w:ind w:firstLineChars="0"/>
        <w:rPr>
          <w:rFonts w:asciiTheme="majorEastAsia" w:hAnsiTheme="majorEastAsia" w:eastAsiaTheme="majorEastAsia"/>
        </w:rPr>
      </w:pPr>
      <w:r>
        <w:rPr>
          <w:rFonts w:hint="eastAsia" w:cs="Times New Roman" w:asciiTheme="majorEastAsia" w:hAnsiTheme="majorEastAsia" w:eastAsiaTheme="majorEastAsia"/>
        </w:rPr>
        <w:t>Image:</w:t>
      </w:r>
      <w:r>
        <w:rPr>
          <w:rFonts w:hint="eastAsia" w:asciiTheme="majorEastAsia" w:hAnsiTheme="majorEastAsia" w:eastAsiaTheme="majorEastAsia"/>
        </w:rPr>
        <w:t>图片型数据。</w:t>
      </w:r>
    </w:p>
    <w:p>
      <w:pPr>
        <w:pStyle w:val="2"/>
        <w:numPr>
          <w:ilvl w:val="0"/>
          <w:numId w:val="3"/>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38" w:name="_Toc507497923"/>
      <w:r>
        <w:rPr>
          <w:rFonts w:asciiTheme="majorEastAsia" w:hAnsiTheme="majorEastAsia"/>
          <w:b/>
          <w:color w:val="000000" w:themeColor="text1"/>
          <w:sz w:val="32"/>
          <w:szCs w:val="32"/>
          <w14:textFill>
            <w14:solidFill>
              <w14:schemeClr w14:val="tx1"/>
            </w14:solidFill>
          </w14:textFill>
        </w:rPr>
        <w:t>基本规定</w:t>
      </w:r>
      <w:bookmarkEnd w:id="38"/>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本标准规定的数据来源于全国建筑工人管理服务信息平台。</w:t>
      </w:r>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各建筑总承包方在建立自有劳务管理系统时，所管理的信息数据可多于本标准规定的数据。</w:t>
      </w:r>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各建筑总承包方在建立自有劳务管理系统将按照标准中规定的数据，通过开放式服务接口平台进行归集，并实时动态更新至全国建筑工人管理服务信息平台，以便在全国范围内共享使用。</w:t>
      </w:r>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本标准所涉及的省 (自治区、直辖市)、地(市、州、盟)、县(区、市、旗)等行政区划名称及代码与《中华人民共和国行政区划代码》GB/T 2260-20</w:t>
      </w:r>
      <w:r>
        <w:rPr>
          <w:rFonts w:asciiTheme="majorEastAsia" w:hAnsiTheme="majorEastAsia" w:eastAsiaTheme="majorEastAsia"/>
        </w:rPr>
        <w:t>15</w:t>
      </w:r>
      <w:r>
        <w:rPr>
          <w:rFonts w:hint="eastAsia" w:asciiTheme="majorEastAsia" w:hAnsiTheme="majorEastAsia" w:eastAsiaTheme="majorEastAsia"/>
        </w:rPr>
        <w:t>规定相一致。如遇国标发布后新调整的行政区划名称及代码，以国家统计局公布的“最新县及县以上行政区划代码”为准。</w:t>
      </w:r>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本标准所涉及的世界各国和地区名称及代码与《世界各国和地区名称代码》GB/T 2659-2000规定相一致。</w:t>
      </w:r>
    </w:p>
    <w:p>
      <w:pPr>
        <w:pStyle w:val="61"/>
        <w:numPr>
          <w:ilvl w:val="2"/>
          <w:numId w:val="4"/>
        </w:numPr>
        <w:spacing w:line="500" w:lineRule="exact"/>
        <w:ind w:firstLineChars="0"/>
        <w:rPr>
          <w:rFonts w:asciiTheme="majorEastAsia" w:hAnsiTheme="majorEastAsia" w:eastAsiaTheme="majorEastAsia"/>
        </w:rPr>
      </w:pPr>
      <w:r>
        <w:rPr>
          <w:rFonts w:hint="eastAsia" w:asciiTheme="majorEastAsia" w:hAnsiTheme="majorEastAsia" w:eastAsiaTheme="majorEastAsia"/>
        </w:rPr>
        <w:t>本标准中的人员身份证号码符合《公民身份号码》GB11643-1999的规定。</w:t>
      </w:r>
    </w:p>
    <w:p>
      <w:pPr>
        <w:pStyle w:val="2"/>
        <w:numPr>
          <w:ilvl w:val="0"/>
          <w:numId w:val="3"/>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39" w:name="_Toc507497924"/>
      <w:r>
        <w:rPr>
          <w:rFonts w:hint="eastAsia" w:asciiTheme="majorEastAsia" w:hAnsiTheme="majorEastAsia"/>
          <w:b/>
          <w:color w:val="000000" w:themeColor="text1"/>
          <w:sz w:val="32"/>
          <w:szCs w:val="32"/>
          <w14:textFill>
            <w14:solidFill>
              <w14:schemeClr w14:val="tx1"/>
            </w14:solidFill>
          </w14:textFill>
        </w:rPr>
        <w:t>编码规则</w:t>
      </w:r>
      <w:bookmarkEnd w:id="39"/>
    </w:p>
    <w:p>
      <w:pPr>
        <w:pStyle w:val="57"/>
        <w:numPr>
          <w:ilvl w:val="1"/>
          <w:numId w:val="3"/>
        </w:numPr>
        <w:spacing w:line="500" w:lineRule="exact"/>
        <w:ind w:firstLineChars="0"/>
        <w:rPr>
          <w:rFonts w:asciiTheme="majorEastAsia" w:hAnsiTheme="majorEastAsia" w:eastAsiaTheme="majorEastAsia"/>
        </w:rPr>
      </w:pPr>
      <w:r>
        <w:rPr>
          <w:rFonts w:hint="eastAsia" w:asciiTheme="majorEastAsia" w:hAnsiTheme="majorEastAsia" w:eastAsiaTheme="majorEastAsia"/>
        </w:rPr>
        <w:t>项目编号</w:t>
      </w:r>
    </w:p>
    <w:p>
      <w:pPr>
        <w:pStyle w:val="57"/>
        <w:spacing w:line="500" w:lineRule="exact"/>
        <w:ind w:firstLine="480"/>
        <w:rPr>
          <w:rFonts w:asciiTheme="majorEastAsia" w:hAnsiTheme="majorEastAsia" w:eastAsiaTheme="majorEastAsia"/>
        </w:rPr>
      </w:pPr>
      <w:r>
        <w:rPr>
          <w:rFonts w:hint="eastAsia" w:asciiTheme="majorEastAsia" w:hAnsiTheme="majorEastAsia" w:eastAsiaTheme="majorEastAsia"/>
        </w:rPr>
        <w:t>如果该项目是在全国建筑工人管理服务信息平台上创建，则平台提供该项目编号；如果是第三方调用平台OpenApi接口创建，则是传入的第三方自定义的项目编号，但是同一个总包方传入的项目编号不可重复。</w:t>
      </w:r>
    </w:p>
    <w:p>
      <w:pPr>
        <w:pStyle w:val="57"/>
        <w:spacing w:line="500" w:lineRule="exact"/>
        <w:ind w:firstLineChars="0"/>
        <w:rPr>
          <w:rFonts w:asciiTheme="majorEastAsia" w:hAnsiTheme="majorEastAsia" w:eastAsiaTheme="majorEastAsia"/>
        </w:rPr>
      </w:pPr>
      <w:r>
        <w:rPr>
          <w:rFonts w:hint="eastAsia" w:asciiTheme="majorEastAsia" w:hAnsiTheme="majorEastAsia" w:eastAsiaTheme="majorEastAsia"/>
        </w:rPr>
        <w:t>项目编码是工程项目在信息系统中判断唯一性的标识编码。全国建筑工人管理服务信息平台上创建的项目编码由16位数字组成，其结构定义如下：</w:t>
      </w:r>
    </w:p>
    <w:p>
      <w:pPr>
        <w:pStyle w:val="57"/>
        <w:spacing w:line="500" w:lineRule="exact"/>
        <w:ind w:left="600" w:leftChars="250" w:firstLine="240" w:firstLineChars="100"/>
        <w:rPr>
          <w:rFonts w:asciiTheme="majorEastAsia" w:hAnsiTheme="majorEastAsia" w:eastAsiaTheme="majorEastAsia"/>
        </w:rPr>
      </w:pPr>
      <w:r>
        <w:rPr>
          <w:rFonts w:hint="eastAsia" w:asciiTheme="majorEastAsia" w:hAnsiTheme="majorEastAsia" w:eastAsiaTheme="majorEastAsia"/>
        </w:rPr>
        <w:t>项目编码=6位行政区码+6位当前日期+</w:t>
      </w:r>
      <w:r>
        <w:rPr>
          <w:rFonts w:asciiTheme="majorEastAsia" w:hAnsiTheme="majorEastAsia" w:eastAsiaTheme="majorEastAsia"/>
        </w:rPr>
        <w:t>4</w:t>
      </w:r>
      <w:r>
        <w:rPr>
          <w:rFonts w:hint="eastAsia" w:asciiTheme="majorEastAsia" w:hAnsiTheme="majorEastAsia" w:eastAsiaTheme="majorEastAsia"/>
        </w:rPr>
        <w:t>位序列码</w:t>
      </w:r>
    </w:p>
    <w:p>
      <w:pPr>
        <w:pStyle w:val="57"/>
        <w:spacing w:line="500" w:lineRule="exact"/>
        <w:ind w:left="600" w:leftChars="250" w:firstLine="240" w:firstLineChars="100"/>
        <w:rPr>
          <w:rFonts w:asciiTheme="majorEastAsia" w:hAnsiTheme="majorEastAsia" w:eastAsiaTheme="majorEastAsia"/>
        </w:rPr>
      </w:pPr>
      <w:r>
        <w:rPr>
          <w:rFonts w:asciiTheme="majorEastAsia" w:hAnsiTheme="majorEastAsia" w:eastAsiaTheme="majorEastAsia"/>
        </w:rPr>
        <w:t>如</w:t>
      </w:r>
      <w:r>
        <w:rPr>
          <w:rFonts w:hint="eastAsia" w:asciiTheme="majorEastAsia" w:hAnsiTheme="majorEastAsia" w:eastAsiaTheme="majorEastAsia"/>
        </w:rPr>
        <w:t>：6100001603250001</w:t>
      </w:r>
    </w:p>
    <w:p>
      <w:pPr>
        <w:pStyle w:val="57"/>
        <w:numPr>
          <w:ilvl w:val="1"/>
          <w:numId w:val="3"/>
        </w:numPr>
        <w:spacing w:line="500" w:lineRule="exact"/>
        <w:ind w:firstLineChars="0"/>
        <w:rPr>
          <w:rFonts w:asciiTheme="majorEastAsia" w:hAnsiTheme="majorEastAsia" w:eastAsiaTheme="majorEastAsia"/>
        </w:rPr>
      </w:pPr>
      <w:r>
        <w:rPr>
          <w:rFonts w:asciiTheme="majorEastAsia" w:hAnsiTheme="majorEastAsia" w:eastAsiaTheme="majorEastAsia"/>
        </w:rPr>
        <w:t>班组编号</w:t>
      </w:r>
      <w:r>
        <w:rPr>
          <w:rFonts w:hint="eastAsia" w:asciiTheme="majorEastAsia" w:hAnsiTheme="majorEastAsia" w:eastAsiaTheme="majorEastAsia"/>
        </w:rPr>
        <w:t>：</w:t>
      </w:r>
      <w:r>
        <w:rPr>
          <w:rFonts w:cs="Times New Roman" w:asciiTheme="majorEastAsia" w:hAnsiTheme="majorEastAsia" w:eastAsiaTheme="majorEastAsia"/>
          <w:color w:val="000000"/>
        </w:rPr>
        <w:t>TeamSysNo INT</w:t>
      </w:r>
      <w:r>
        <w:rPr>
          <w:rFonts w:asciiTheme="majorEastAsia" w:hAnsiTheme="majorEastAsia" w:eastAsiaTheme="majorEastAsia"/>
          <w:color w:val="000000"/>
        </w:rPr>
        <w:t xml:space="preserve"> </w:t>
      </w:r>
      <w:r>
        <w:rPr>
          <w:rFonts w:asciiTheme="majorEastAsia" w:hAnsiTheme="majorEastAsia" w:eastAsiaTheme="majorEastAsia"/>
        </w:rPr>
        <w:t>类型</w:t>
      </w:r>
    </w:p>
    <w:p>
      <w:pPr>
        <w:pStyle w:val="57"/>
        <w:spacing w:line="500" w:lineRule="exact"/>
        <w:ind w:firstLine="480"/>
        <w:rPr>
          <w:rFonts w:asciiTheme="majorEastAsia" w:hAnsiTheme="majorEastAsia" w:eastAsiaTheme="majorEastAsia"/>
        </w:rPr>
      </w:pPr>
      <w:r>
        <w:rPr>
          <w:rFonts w:hint="eastAsia" w:asciiTheme="majorEastAsia" w:hAnsiTheme="majorEastAsia" w:eastAsiaTheme="majorEastAsia"/>
        </w:rPr>
        <w:t>如果是在全国建筑工人管理服务信息平台中进行登记，可直接得到班组编号；如果是第三方劳务系统与系统对接创建班组后，由系统返回该编号。</w:t>
      </w:r>
    </w:p>
    <w:p>
      <w:pPr>
        <w:pStyle w:val="57"/>
        <w:numPr>
          <w:ilvl w:val="1"/>
          <w:numId w:val="3"/>
        </w:numPr>
        <w:spacing w:line="500" w:lineRule="exact"/>
        <w:ind w:firstLineChars="0"/>
        <w:rPr>
          <w:rFonts w:asciiTheme="majorEastAsia" w:hAnsiTheme="majorEastAsia" w:eastAsiaTheme="majorEastAsia"/>
        </w:rPr>
      </w:pPr>
      <w:r>
        <w:rPr>
          <w:rFonts w:asciiTheme="majorEastAsia" w:hAnsiTheme="majorEastAsia" w:eastAsiaTheme="majorEastAsia"/>
        </w:rPr>
        <w:t>工资单编号</w:t>
      </w:r>
      <w:r>
        <w:rPr>
          <w:rFonts w:hint="eastAsia" w:asciiTheme="majorEastAsia" w:hAnsiTheme="majorEastAsia" w:eastAsiaTheme="majorEastAsia"/>
        </w:rPr>
        <w:t>：</w:t>
      </w:r>
      <w:r>
        <w:rPr>
          <w:rFonts w:cs="Times New Roman" w:asciiTheme="majorEastAsia" w:hAnsiTheme="majorEastAsia" w:eastAsiaTheme="majorEastAsia"/>
          <w:color w:val="000000"/>
        </w:rPr>
        <w:t>PayRollCode CHAR(20)</w:t>
      </w:r>
      <w:r>
        <w:rPr>
          <w:rFonts w:asciiTheme="majorEastAsia" w:hAnsiTheme="majorEastAsia" w:eastAsiaTheme="majorEastAsia"/>
          <w:color w:val="000000"/>
        </w:rPr>
        <w:t xml:space="preserve"> </w:t>
      </w:r>
      <w:r>
        <w:rPr>
          <w:rFonts w:asciiTheme="majorEastAsia" w:hAnsiTheme="majorEastAsia" w:eastAsiaTheme="majorEastAsia"/>
        </w:rPr>
        <w:t>类型</w:t>
      </w:r>
    </w:p>
    <w:p>
      <w:pPr>
        <w:pStyle w:val="57"/>
        <w:spacing w:line="500" w:lineRule="exact"/>
        <w:ind w:firstLine="480"/>
        <w:rPr>
          <w:rFonts w:asciiTheme="majorEastAsia" w:hAnsiTheme="majorEastAsia" w:eastAsiaTheme="majorEastAsia"/>
        </w:rPr>
      </w:pPr>
      <w:r>
        <w:rPr>
          <w:rFonts w:hint="eastAsia" w:asciiTheme="majorEastAsia" w:hAnsiTheme="majorEastAsia" w:eastAsiaTheme="majorEastAsia"/>
        </w:rPr>
        <w:t>如果是在全国建筑工人管理服务信息平台中进行创建，可直接得到工资单编号；如果是第三方劳务系统与系统对接创建工资单后，由系统返回该编号。</w:t>
      </w:r>
    </w:p>
    <w:p>
      <w:pPr>
        <w:pStyle w:val="2"/>
        <w:numPr>
          <w:ilvl w:val="0"/>
          <w:numId w:val="3"/>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40" w:name="_Toc507497925"/>
      <w:r>
        <w:rPr>
          <w:rFonts w:asciiTheme="majorEastAsia" w:hAnsiTheme="majorEastAsia"/>
          <w:b/>
          <w:color w:val="000000" w:themeColor="text1"/>
          <w:sz w:val="32"/>
          <w:szCs w:val="32"/>
          <w14:textFill>
            <w14:solidFill>
              <w14:schemeClr w14:val="tx1"/>
            </w14:solidFill>
          </w14:textFill>
        </w:rPr>
        <w:t>数据标准</w:t>
      </w:r>
      <w:bookmarkEnd w:id="40"/>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1" w:name="_Toc507497926"/>
      <w:r>
        <w:rPr>
          <w:rFonts w:hint="eastAsia" w:asciiTheme="majorEastAsia" w:hAnsiTheme="majorEastAsia"/>
          <w:color w:val="000000" w:themeColor="text1"/>
          <w:sz w:val="28"/>
          <w:szCs w:val="28"/>
          <w14:textFill>
            <w14:solidFill>
              <w14:schemeClr w14:val="tx1"/>
            </w14:solidFill>
          </w14:textFill>
        </w:rPr>
        <w:t>项目基础信息（对象名：</w:t>
      </w:r>
      <w:r>
        <w:rPr>
          <w:rFonts w:asciiTheme="majorEastAsia" w:hAnsiTheme="majorEastAsia"/>
          <w:color w:val="000000" w:themeColor="text1"/>
          <w:sz w:val="28"/>
          <w:szCs w:val="28"/>
          <w14:textFill>
            <w14:solidFill>
              <w14:schemeClr w14:val="tx1"/>
            </w14:solidFill>
          </w14:textFill>
        </w:rPr>
        <w:t>ProjectMaster</w:t>
      </w:r>
      <w:r>
        <w:rPr>
          <w:rFonts w:hint="eastAsia" w:asciiTheme="majorEastAsia" w:hAnsiTheme="majorEastAsia"/>
          <w:color w:val="000000" w:themeColor="text1"/>
          <w:sz w:val="28"/>
          <w:szCs w:val="28"/>
          <w14:textFill>
            <w14:solidFill>
              <w14:schemeClr w14:val="tx1"/>
            </w14:solidFill>
          </w14:textFill>
        </w:rPr>
        <w:t>）</w:t>
      </w:r>
      <w:bookmarkEnd w:id="41"/>
    </w:p>
    <w:p/>
    <w:tbl>
      <w:tblPr>
        <w:tblStyle w:val="31"/>
        <w:tblW w:w="8881" w:type="dxa"/>
        <w:tblInd w:w="-5" w:type="dxa"/>
        <w:tblLayout w:type="fixed"/>
        <w:tblCellMar>
          <w:top w:w="0" w:type="dxa"/>
          <w:left w:w="108" w:type="dxa"/>
          <w:bottom w:w="0" w:type="dxa"/>
          <w:right w:w="108" w:type="dxa"/>
        </w:tblCellMar>
      </w:tblPr>
      <w:tblGrid>
        <w:gridCol w:w="1134"/>
        <w:gridCol w:w="2200"/>
        <w:gridCol w:w="1933"/>
        <w:gridCol w:w="1106"/>
        <w:gridCol w:w="813"/>
        <w:gridCol w:w="1695"/>
      </w:tblGrid>
      <w:tr>
        <w:tblPrEx>
          <w:tblLayout w:type="fixed"/>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字段名称</w:t>
            </w:r>
          </w:p>
        </w:tc>
        <w:tc>
          <w:tcPr>
            <w:tcW w:w="2200" w:type="dxa"/>
            <w:tcBorders>
              <w:top w:val="single" w:color="000000" w:sz="4" w:space="0"/>
              <w:left w:val="nil"/>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字段代码</w:t>
            </w:r>
          </w:p>
        </w:tc>
        <w:tc>
          <w:tcPr>
            <w:tcW w:w="1933" w:type="dxa"/>
            <w:tcBorders>
              <w:top w:val="single" w:color="000000" w:sz="4" w:space="0"/>
              <w:left w:val="nil"/>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字段类型</w:t>
            </w:r>
          </w:p>
        </w:tc>
        <w:tc>
          <w:tcPr>
            <w:tcW w:w="1106" w:type="dxa"/>
            <w:tcBorders>
              <w:top w:val="single" w:color="000000" w:sz="4" w:space="0"/>
              <w:left w:val="nil"/>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是否必填</w:t>
            </w:r>
          </w:p>
        </w:tc>
        <w:tc>
          <w:tcPr>
            <w:tcW w:w="813" w:type="dxa"/>
            <w:tcBorders>
              <w:top w:val="single" w:color="000000" w:sz="4" w:space="0"/>
              <w:left w:val="nil"/>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默认值</w:t>
            </w:r>
          </w:p>
        </w:tc>
        <w:tc>
          <w:tcPr>
            <w:tcW w:w="1695" w:type="dxa"/>
            <w:tcBorders>
              <w:top w:val="single" w:color="000000" w:sz="4" w:space="0"/>
              <w:left w:val="nil"/>
              <w:bottom w:val="single" w:color="000000" w:sz="4" w:space="0"/>
              <w:right w:val="single" w:color="000000" w:sz="4" w:space="0"/>
            </w:tcBorders>
            <w:shd w:val="clear" w:color="000000" w:fill="D9D9D9"/>
          </w:tcPr>
          <w:p>
            <w:pPr>
              <w:rPr>
                <w:bCs/>
                <w:color w:val="000000"/>
                <w:sz w:val="20"/>
                <w:szCs w:val="20"/>
              </w:rPr>
            </w:pPr>
            <w:r>
              <w:rPr>
                <w:rFonts w:hint="eastAsia"/>
                <w:bCs/>
                <w:color w:val="000000"/>
                <w:sz w:val="20"/>
                <w:szCs w:val="20"/>
              </w:rPr>
              <w:t>备注说明</w:t>
            </w:r>
          </w:p>
        </w:tc>
      </w:tr>
      <w:tr>
        <w:tblPrEx>
          <w:tblLayout w:type="fixed"/>
          <w:tblCellMar>
            <w:top w:w="0" w:type="dxa"/>
            <w:left w:w="108" w:type="dxa"/>
            <w:bottom w:w="0" w:type="dxa"/>
            <w:right w:w="108" w:type="dxa"/>
          </w:tblCellMar>
        </w:tblPrEx>
        <w:trPr>
          <w:trHeight w:val="10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参见编码规则中建筑活动工程编号</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建设项目编码</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Build</w:t>
            </w:r>
            <w:r>
              <w:rPr>
                <w:rFonts w:asciiTheme="majorEastAsia" w:hAnsiTheme="majorEastAsia" w:eastAsiaTheme="majorEastAsia"/>
                <w:color w:val="000000"/>
                <w:sz w:val="21"/>
                <w:szCs w:val="21"/>
              </w:rPr>
              <w:t>ProjectCode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VARCHAR</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40</w:t>
            </w:r>
            <w:r>
              <w:rPr>
                <w:rFonts w:asciiTheme="majorEastAsia" w:hAnsiTheme="majorEastAsia" w:eastAsiaTheme="majorEastAsia"/>
                <w:color w:val="000000"/>
                <w:sz w:val="21"/>
                <w:szCs w:val="21"/>
              </w:rPr>
              <w:t>)</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参见编码规则中建设项目编码说明</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Source Code Pro" w:hAnsi="Source Code Pro"/>
                <w:color w:val="000000"/>
                <w:sz w:val="21"/>
                <w:szCs w:val="21"/>
              </w:rPr>
              <w:t>承包单位</w:t>
            </w:r>
            <w:r>
              <w:rPr>
                <w:rFonts w:hint="eastAsia" w:ascii="Source Code Pro" w:hAnsi="Source Code Pro"/>
                <w:color w:val="000000"/>
                <w:sz w:val="21"/>
                <w:szCs w:val="21"/>
              </w:rPr>
              <w:t>组织机构代</w:t>
            </w:r>
            <w:r>
              <w:rPr>
                <w:rFonts w:ascii="Source Code Pro" w:hAnsi="Source Code Pro"/>
                <w:color w:val="000000"/>
                <w:sz w:val="21"/>
                <w:szCs w:val="21"/>
              </w:rPr>
              <w:t>码</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Contractor</w:t>
            </w:r>
            <w:r>
              <w:rPr>
                <w:rFonts w:hint="eastAsia" w:asciiTheme="majorEastAsia" w:hAnsiTheme="majorEastAsia" w:eastAsiaTheme="majorEastAsia"/>
                <w:color w:val="000000"/>
                <w:sz w:val="21"/>
                <w:szCs w:val="21"/>
              </w:rPr>
              <w:t>Org</w:t>
            </w:r>
            <w:r>
              <w:rPr>
                <w:rFonts w:asciiTheme="majorEastAsia" w:hAnsiTheme="majorEastAsia" w:eastAsiaTheme="majorEastAsia"/>
                <w:color w:val="000000"/>
                <w:sz w:val="21"/>
                <w:szCs w:val="21"/>
              </w:rPr>
              <w:t>Code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w:t>
            </w: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Source Code Pro" w:hAnsi="Source Code Pro"/>
                <w:color w:val="000000"/>
                <w:sz w:val="21"/>
                <w:szCs w:val="21"/>
              </w:rPr>
              <w:t>承包单位</w:t>
            </w:r>
            <w:r>
              <w:rPr>
                <w:rFonts w:hint="eastAsia" w:ascii="Source Code Pro" w:hAnsi="Source Code Pro"/>
                <w:color w:val="000000"/>
                <w:sz w:val="21"/>
                <w:szCs w:val="21"/>
              </w:rPr>
              <w:t>组织机构代</w:t>
            </w:r>
            <w:r>
              <w:rPr>
                <w:rFonts w:ascii="Source Code Pro" w:hAnsi="Source Code Pro"/>
                <w:color w:val="000000"/>
                <w:sz w:val="21"/>
                <w:szCs w:val="21"/>
              </w:rPr>
              <w:t>码</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承包单位编号</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GeneralContractorCode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CHAR(40)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承包单位编号</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承包单位名称</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GeneralContractorName</w:t>
            </w:r>
          </w:p>
          <w:p>
            <w:pPr>
              <w:jc w:val="center"/>
              <w:rPr>
                <w:rFonts w:asciiTheme="majorEastAsia" w:hAnsiTheme="majorEastAsia" w:eastAsiaTheme="majorEastAsia"/>
                <w:sz w:val="21"/>
                <w:szCs w:val="21"/>
              </w:rPr>
            </w:pP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NVARCHAR(50)</w:t>
            </w:r>
          </w:p>
          <w:p>
            <w:pPr>
              <w:jc w:val="center"/>
              <w:rPr>
                <w:rFonts w:asciiTheme="majorEastAsia" w:hAnsiTheme="majorEastAsia" w:eastAsiaTheme="majorEastAsia"/>
                <w:sz w:val="21"/>
                <w:szCs w:val="21"/>
              </w:rPr>
            </w:pP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承包单位名称</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项目名称</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ProjectName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项目名称</w:t>
            </w:r>
          </w:p>
        </w:tc>
      </w:tr>
      <w:tr>
        <w:tblPrEx>
          <w:tblLayout w:type="fixed"/>
          <w:tblCellMar>
            <w:top w:w="0" w:type="dxa"/>
            <w:left w:w="108" w:type="dxa"/>
            <w:bottom w:w="0" w:type="dxa"/>
            <w:right w:w="108" w:type="dxa"/>
          </w:tblCellMar>
        </w:tblPrEx>
        <w:trPr>
          <w:trHeight w:val="5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项目活动类型</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Project</w:t>
            </w:r>
            <w:r>
              <w:rPr>
                <w:rFonts w:asciiTheme="majorEastAsia" w:hAnsiTheme="majorEastAsia" w:eastAsiaTheme="majorEastAsia"/>
                <w:color w:val="000000"/>
                <w:sz w:val="21"/>
                <w:szCs w:val="21"/>
              </w:rPr>
              <w:t>ActivityType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CHAR(2)</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参见项目活动类型字典表</w:t>
            </w:r>
          </w:p>
        </w:tc>
      </w:tr>
      <w:tr>
        <w:tblPrEx>
          <w:tblLayout w:type="fixed"/>
          <w:tblCellMar>
            <w:top w:w="0" w:type="dxa"/>
            <w:left w:w="108" w:type="dxa"/>
            <w:bottom w:w="0" w:type="dxa"/>
            <w:right w:w="108" w:type="dxa"/>
          </w:tblCellMar>
        </w:tblPrEx>
        <w:trPr>
          <w:trHeight w:val="5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项目简介</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ProjectDescription</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000)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项目简介</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项目分类</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ProjectCategory</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参见项目分类字典表</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重点项目</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IsMajorProject</w:t>
            </w:r>
          </w:p>
        </w:tc>
        <w:tc>
          <w:tcPr>
            <w:tcW w:w="1933" w:type="dxa"/>
            <w:tcBorders>
              <w:top w:val="nil"/>
              <w:left w:val="nil"/>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06" w:type="dxa"/>
            <w:tcBorders>
              <w:top w:val="nil"/>
              <w:left w:val="nil"/>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是否是重点项目</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建设单位名称</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OwnerName</w:t>
            </w:r>
          </w:p>
        </w:tc>
        <w:tc>
          <w:tcPr>
            <w:tcW w:w="1933" w:type="dxa"/>
            <w:tcBorders>
              <w:top w:val="nil"/>
              <w:left w:val="nil"/>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w:t>
            </w:r>
            <w:r>
              <w:rPr>
                <w:rFonts w:hint="eastAsia" w:asciiTheme="majorEastAsia" w:hAnsiTheme="majorEastAsia" w:eastAsiaTheme="majorEastAsia"/>
                <w:color w:val="000000"/>
                <w:sz w:val="21"/>
                <w:szCs w:val="21"/>
              </w:rPr>
              <w:t>80</w:t>
            </w:r>
            <w:r>
              <w:rPr>
                <w:rFonts w:asciiTheme="majorEastAsia" w:hAnsiTheme="majorEastAsia" w:eastAsiaTheme="majorEastAsia"/>
                <w:color w:val="000000"/>
                <w:sz w:val="21"/>
                <w:szCs w:val="21"/>
              </w:rPr>
              <w:t>)</w:t>
            </w:r>
          </w:p>
        </w:tc>
        <w:tc>
          <w:tcPr>
            <w:tcW w:w="1106" w:type="dxa"/>
            <w:tcBorders>
              <w:top w:val="nil"/>
              <w:left w:val="nil"/>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建设单位名称</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ind w:left="2"/>
            </w:pPr>
            <w:r>
              <w:rPr>
                <w:sz w:val="20"/>
              </w:rPr>
              <w:t>建设单位组织机构代码或统一社会信用代码</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BuildCorporationCode</w:t>
            </w:r>
          </w:p>
        </w:tc>
        <w:tc>
          <w:tcPr>
            <w:tcW w:w="1933" w:type="dxa"/>
            <w:tcBorders>
              <w:top w:val="nil"/>
              <w:left w:val="nil"/>
              <w:bottom w:val="single" w:color="000000" w:sz="4" w:space="0"/>
              <w:right w:val="single" w:color="000000" w:sz="4" w:space="0"/>
            </w:tcBorders>
            <w:shd w:val="clear" w:color="000000" w:fill="FFFFFF"/>
            <w:vAlign w:val="center"/>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VARCHAR(18)</w:t>
            </w:r>
          </w:p>
        </w:tc>
        <w:tc>
          <w:tcPr>
            <w:tcW w:w="1106" w:type="dxa"/>
            <w:tcBorders>
              <w:top w:val="nil"/>
              <w:left w:val="nil"/>
              <w:bottom w:val="single" w:color="000000" w:sz="4" w:space="0"/>
              <w:right w:val="single" w:color="000000" w:sz="4" w:space="0"/>
            </w:tcBorders>
            <w:shd w:val="clear" w:color="000000" w:fill="FFFFFF"/>
            <w:vAlign w:val="center"/>
          </w:tcPr>
          <w:p>
            <w:pPr>
              <w:rPr>
                <w:rFonts w:ascii="Verdana" w:hAnsi="Verdana"/>
                <w:color w:val="000000"/>
                <w:sz w:val="20"/>
                <w:szCs w:val="20"/>
              </w:rPr>
            </w:pPr>
            <w:r>
              <w:rPr>
                <w:rFonts w:ascii="Verdana" w:hAnsi="Verdana"/>
                <w:color w:val="000000"/>
                <w:sz w:val="20"/>
                <w:szCs w:val="20"/>
              </w:rPr>
              <w:t>M</w:t>
            </w:r>
          </w:p>
        </w:tc>
        <w:tc>
          <w:tcPr>
            <w:tcW w:w="813" w:type="dxa"/>
            <w:tcBorders>
              <w:top w:val="nil"/>
              <w:left w:val="nil"/>
              <w:bottom w:val="single" w:color="000000" w:sz="4" w:space="0"/>
              <w:right w:val="single" w:color="000000" w:sz="4" w:space="0"/>
            </w:tcBorders>
            <w:shd w:val="clear" w:color="000000" w:fill="FFFFFF"/>
          </w:tcPr>
          <w:p>
            <w:pPr>
              <w:rPr>
                <w:rFonts w:ascii="Verdana" w:hAnsi="Verdana"/>
                <w:color w:val="000000"/>
                <w:sz w:val="20"/>
                <w:szCs w:val="20"/>
              </w:rPr>
            </w:pPr>
          </w:p>
        </w:tc>
        <w:tc>
          <w:tcPr>
            <w:tcW w:w="1695" w:type="dxa"/>
            <w:tcBorders>
              <w:top w:val="nil"/>
              <w:left w:val="nil"/>
              <w:bottom w:val="single" w:color="000000" w:sz="4" w:space="0"/>
              <w:right w:val="single" w:color="000000" w:sz="4" w:space="0"/>
            </w:tcBorders>
            <w:shd w:val="clear" w:color="000000" w:fill="FFFFFF"/>
          </w:tcPr>
          <w:p>
            <w:pPr>
              <w:rPr>
                <w:color w:val="000000"/>
                <w:sz w:val="20"/>
                <w:szCs w:val="20"/>
              </w:rPr>
            </w:pPr>
            <w:r>
              <w:rPr>
                <w:sz w:val="20"/>
              </w:rPr>
              <w:t>建设单位组织机构代码或统一社会信用代码</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施工许可证编号</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B</w:t>
            </w:r>
            <w:r>
              <w:rPr>
                <w:rFonts w:asciiTheme="majorEastAsia" w:hAnsiTheme="majorEastAsia" w:eastAsiaTheme="majorEastAsia"/>
                <w:color w:val="000000"/>
                <w:sz w:val="21"/>
                <w:szCs w:val="21"/>
              </w:rPr>
              <w:t>uilder</w:t>
            </w:r>
            <w:r>
              <w:rPr>
                <w:rFonts w:hint="eastAsia" w:asciiTheme="majorEastAsia" w:hAnsiTheme="majorEastAsia" w:eastAsiaTheme="majorEastAsia"/>
                <w:color w:val="000000"/>
                <w:sz w:val="21"/>
                <w:szCs w:val="21"/>
              </w:rPr>
              <w:t>L</w:t>
            </w:r>
            <w:r>
              <w:rPr>
                <w:rFonts w:asciiTheme="majorEastAsia" w:hAnsiTheme="majorEastAsia" w:eastAsiaTheme="majorEastAsia"/>
                <w:color w:val="000000"/>
                <w:sz w:val="21"/>
                <w:szCs w:val="21"/>
              </w:rPr>
              <w:t>icenceNum</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施工许可证编号</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项目所在地</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AreaCode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VARCHAR(6)</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项目行政区划,参见地区字典数据</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Source Code Pro" w:hAnsi="Source Code Pro"/>
                <w:color w:val="000000"/>
                <w:sz w:val="21"/>
                <w:szCs w:val="21"/>
              </w:rPr>
              <w:t>承包合同</w:t>
            </w:r>
            <w:r>
              <w:rPr>
                <w:rFonts w:ascii="Source Code Pro" w:hAnsi="Source Code Pro"/>
                <w:color w:val="000000"/>
                <w:sz w:val="21"/>
                <w:szCs w:val="21"/>
              </w:rPr>
              <w:br w:type="textWrapping"/>
            </w:r>
            <w:r>
              <w:rPr>
                <w:rFonts w:ascii="Source Code Pro" w:hAnsi="Source Code Pro"/>
                <w:color w:val="000000"/>
                <w:sz w:val="21"/>
                <w:szCs w:val="21"/>
              </w:rPr>
              <w:t>额</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TotalContractAmt</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w:t>
            </w:r>
            <w:r>
              <w:rPr>
                <w:rFonts w:hint="eastAsia" w:asciiTheme="majorEastAsia" w:hAnsiTheme="majorEastAsia" w:eastAsiaTheme="majorEastAsia"/>
                <w:color w:val="000000"/>
                <w:sz w:val="21"/>
                <w:szCs w:val="21"/>
              </w:rPr>
              <w:t>6</w:t>
            </w:r>
            <w:r>
              <w:rPr>
                <w:rFonts w:asciiTheme="majorEastAsia" w:hAnsiTheme="majorEastAsia" w:eastAsiaTheme="majorEastAsia"/>
                <w:color w:val="000000"/>
                <w:sz w:val="21"/>
                <w:szCs w:val="21"/>
              </w:rPr>
              <w:t>)</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单位：（万元）</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建筑面积</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BuildingArea</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DECIMAL(18,4)</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单位：平方米</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开工日期</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StartDate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精确到天，格式：</w:t>
            </w:r>
            <w:r>
              <w:rPr>
                <w:rFonts w:asciiTheme="majorEastAsia" w:hAnsiTheme="majorEastAsia" w:eastAsiaTheme="majorEastAsia"/>
                <w:color w:val="000000"/>
                <w:sz w:val="21"/>
                <w:szCs w:val="21"/>
              </w:rPr>
              <w:t>yyyy-mm-dd</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竣工日期</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CompleteDate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精确到天，格式：</w:t>
            </w:r>
            <w:r>
              <w:rPr>
                <w:rFonts w:asciiTheme="majorEastAsia" w:hAnsiTheme="majorEastAsia" w:eastAsiaTheme="majorEastAsia"/>
                <w:color w:val="000000"/>
                <w:sz w:val="21"/>
                <w:szCs w:val="21"/>
              </w:rPr>
              <w:t>yyyy-mm-dd</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项目来源</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P</w:t>
            </w:r>
            <w:r>
              <w:rPr>
                <w:rFonts w:asciiTheme="majorEastAsia" w:hAnsiTheme="majorEastAsia" w:eastAsiaTheme="majorEastAsia"/>
                <w:color w:val="000000"/>
                <w:sz w:val="21"/>
                <w:szCs w:val="21"/>
              </w:rPr>
              <w:t>rojectSource</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项目来源</w:t>
            </w:r>
          </w:p>
        </w:tc>
      </w:tr>
      <w:tr>
        <w:tblPrEx>
          <w:tblLayout w:type="fixed"/>
          <w:tblCellMar>
            <w:top w:w="0" w:type="dxa"/>
            <w:left w:w="108" w:type="dxa"/>
            <w:bottom w:w="0" w:type="dxa"/>
            <w:right w:w="108" w:type="dxa"/>
          </w:tblCellMar>
        </w:tblPrEx>
        <w:trPr>
          <w:trHeight w:val="5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状态</w:t>
            </w:r>
          </w:p>
        </w:tc>
        <w:tc>
          <w:tcPr>
            <w:tcW w:w="220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ProjectStatus</w:t>
            </w:r>
          </w:p>
        </w:tc>
        <w:tc>
          <w:tcPr>
            <w:tcW w:w="1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VARCHAR(18)</w:t>
            </w:r>
          </w:p>
        </w:tc>
        <w:tc>
          <w:tcPr>
            <w:tcW w:w="110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1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9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参见项目状态字典表</w:t>
            </w:r>
          </w:p>
        </w:tc>
      </w:tr>
    </w:tbl>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2" w:name="_Toc507497927"/>
      <w:r>
        <w:rPr>
          <w:rFonts w:hint="eastAsia" w:asciiTheme="majorEastAsia" w:hAnsiTheme="majorEastAsia"/>
          <w:color w:val="000000" w:themeColor="text1"/>
          <w:sz w:val="28"/>
          <w:szCs w:val="28"/>
          <w14:textFill>
            <w14:solidFill>
              <w14:schemeClr w14:val="tx1"/>
            </w14:solidFill>
          </w14:textFill>
        </w:rPr>
        <w:t>企业信息（对象名：</w:t>
      </w:r>
      <w:r>
        <w:rPr>
          <w:rFonts w:asciiTheme="majorEastAsia" w:hAnsiTheme="majorEastAsia"/>
          <w:color w:val="000000" w:themeColor="text1"/>
          <w:sz w:val="28"/>
          <w:szCs w:val="28"/>
          <w14:textFill>
            <w14:solidFill>
              <w14:schemeClr w14:val="tx1"/>
            </w14:solidFill>
          </w14:textFill>
        </w:rPr>
        <w:t>SubContractor</w:t>
      </w:r>
      <w:r>
        <w:rPr>
          <w:rFonts w:hint="eastAsia" w:asciiTheme="majorEastAsia" w:hAnsiTheme="majorEastAsia"/>
          <w:color w:val="000000" w:themeColor="text1"/>
          <w:sz w:val="28"/>
          <w:szCs w:val="28"/>
          <w14:textFill>
            <w14:solidFill>
              <w14:schemeClr w14:val="tx1"/>
            </w14:solidFill>
          </w14:textFill>
        </w:rPr>
        <w:t>）</w:t>
      </w:r>
      <w:bookmarkEnd w:id="42"/>
    </w:p>
    <w:tbl>
      <w:tblPr>
        <w:tblStyle w:val="31"/>
        <w:tblW w:w="8926" w:type="dxa"/>
        <w:tblInd w:w="0" w:type="dxa"/>
        <w:tblLayout w:type="fixed"/>
        <w:tblCellMar>
          <w:top w:w="0" w:type="dxa"/>
          <w:left w:w="108" w:type="dxa"/>
          <w:bottom w:w="0" w:type="dxa"/>
          <w:right w:w="108" w:type="dxa"/>
        </w:tblCellMar>
      </w:tblPr>
      <w:tblGrid>
        <w:gridCol w:w="1129"/>
        <w:gridCol w:w="1985"/>
        <w:gridCol w:w="1843"/>
        <w:gridCol w:w="1134"/>
        <w:gridCol w:w="851"/>
        <w:gridCol w:w="1984"/>
      </w:tblGrid>
      <w:tr>
        <w:tblPrEx>
          <w:tblLayout w:type="fixed"/>
          <w:tblCellMar>
            <w:top w:w="0" w:type="dxa"/>
            <w:left w:w="108" w:type="dxa"/>
            <w:bottom w:w="0" w:type="dxa"/>
            <w:right w:w="108" w:type="dxa"/>
          </w:tblCellMar>
        </w:tblPrEx>
        <w:trPr>
          <w:trHeight w:val="280" w:hRule="atLeast"/>
        </w:trPr>
        <w:tc>
          <w:tcPr>
            <w:tcW w:w="1129"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198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84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5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98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78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企业名称</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Company</w:t>
            </w:r>
            <w:r>
              <w:rPr>
                <w:rFonts w:asciiTheme="majorEastAsia" w:hAnsiTheme="majorEastAsia" w:eastAsiaTheme="majorEastAsia"/>
                <w:color w:val="000000"/>
                <w:sz w:val="21"/>
                <w:szCs w:val="21"/>
              </w:rPr>
              <w:t>Name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VARCHAR(80)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企业名称</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单位性质</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OrganizationType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CHAR(3)</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参建单位性质字典表</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组织机构编号</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OrganizationCode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组织机构编号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工商营业执照注册号</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BizRegisterCode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VARCHAR(18)</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工商营业执照注册号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社会统一信用代码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SocialCreditNumber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VARCHAR(18)</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社会统一信用代码，</w:t>
            </w:r>
          </w:p>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与营业执照号两者中必有一项为必填</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注册地区编码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AreaCode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VARCHAR(6)</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参见地区字典数据</w:t>
            </w:r>
          </w:p>
        </w:tc>
      </w:tr>
      <w:tr>
        <w:tblPrEx>
          <w:tblLayout w:type="fixed"/>
          <w:tblCellMar>
            <w:top w:w="0" w:type="dxa"/>
            <w:left w:w="108" w:type="dxa"/>
            <w:bottom w:w="0" w:type="dxa"/>
            <w:right w:w="108" w:type="dxa"/>
          </w:tblCellMar>
        </w:tblPrEx>
        <w:trPr>
          <w:trHeight w:val="52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企业营业地址</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Address</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企业营业地址</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邮政编码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ZipCode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VARCHAR(6)</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邮政编码</w:t>
            </w:r>
          </w:p>
        </w:tc>
      </w:tr>
      <w:tr>
        <w:tblPrEx>
          <w:tblLayout w:type="fixed"/>
          <w:tblCellMar>
            <w:top w:w="0" w:type="dxa"/>
            <w:left w:w="108" w:type="dxa"/>
            <w:bottom w:w="0" w:type="dxa"/>
            <w:right w:w="108" w:type="dxa"/>
          </w:tblCellMar>
        </w:tblPrEx>
        <w:trPr>
          <w:trHeight w:val="28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法定代表人姓名</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Representative</w:t>
            </w:r>
            <w:r>
              <w:rPr>
                <w:rFonts w:asciiTheme="majorEastAsia" w:hAnsiTheme="majorEastAsia" w:eastAsiaTheme="majorEastAsia"/>
                <w:color w:val="000000"/>
                <w:sz w:val="21"/>
                <w:szCs w:val="21"/>
              </w:rPr>
              <w:t>Name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法定代表人姓名</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法定代表人证件类型</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Representative</w:t>
            </w:r>
            <w:r>
              <w:rPr>
                <w:rFonts w:asciiTheme="majorEastAsia" w:hAnsiTheme="majorEastAsia" w:eastAsiaTheme="majorEastAsia"/>
                <w:color w:val="000000"/>
                <w:sz w:val="21"/>
                <w:szCs w:val="21"/>
              </w:rPr>
              <w:t>IDCardType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法定代表人证件号码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Representative</w:t>
            </w:r>
            <w:r>
              <w:rPr>
                <w:rFonts w:asciiTheme="majorEastAsia" w:hAnsiTheme="majorEastAsia" w:eastAsiaTheme="majorEastAsia"/>
                <w:color w:val="000000"/>
                <w:sz w:val="21"/>
                <w:szCs w:val="21"/>
              </w:rPr>
              <w:t>IDCardNumber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法定代表人证件号码</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注册资本（万元）</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RegistrationCapital</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DECIMAL(18,2)</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注册资本（万元）</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注册资本币种</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Capital</w:t>
            </w:r>
            <w:r>
              <w:rPr>
                <w:rFonts w:asciiTheme="majorEastAsia" w:hAnsiTheme="majorEastAsia" w:eastAsiaTheme="majorEastAsia"/>
                <w:color w:val="000000"/>
                <w:sz w:val="21"/>
                <w:szCs w:val="21"/>
              </w:rPr>
              <w:t>Currency</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注册资本币种,见币种字典表</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成立日期</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EstablishDate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精确到日，格式</w:t>
            </w:r>
            <w:r>
              <w:rPr>
                <w:rFonts w:asciiTheme="majorEastAsia" w:hAnsiTheme="majorEastAsia" w:eastAsiaTheme="majorEastAsia"/>
                <w:color w:val="000000"/>
                <w:sz w:val="21"/>
                <w:szCs w:val="21"/>
              </w:rPr>
              <w:t>:2014-02-05</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办公电话</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PhoneNumber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传真号码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FaxNumber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联系人姓名</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ContactPeopleName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联系人办公电话</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ContactPeoplePhone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联系人手机号码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ContactPeopleCellPhone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VARCHAR(15)</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企业联系邮箱</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Email</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企业网址</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HomeWebsiteUrl</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VARCHAR(300)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企业经营状态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BusinessStatus</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CHAR(1)</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 注销；1：正常</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企业备注</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Memo</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3" w:name="_Toc507497928"/>
      <w:r>
        <w:rPr>
          <w:rFonts w:hint="eastAsia" w:asciiTheme="majorEastAsia" w:hAnsiTheme="majorEastAsia"/>
          <w:color w:val="000000" w:themeColor="text1"/>
          <w:sz w:val="28"/>
          <w:szCs w:val="28"/>
          <w14:textFill>
            <w14:solidFill>
              <w14:schemeClr w14:val="tx1"/>
            </w14:solidFill>
          </w14:textFill>
        </w:rPr>
        <w:t>项目参建单位信息（对象名：Project</w:t>
      </w:r>
      <w:r>
        <w:rPr>
          <w:rFonts w:asciiTheme="majorEastAsia" w:hAnsiTheme="majorEastAsia"/>
          <w:color w:val="000000" w:themeColor="text1"/>
          <w:sz w:val="28"/>
          <w:szCs w:val="28"/>
          <w14:textFill>
            <w14:solidFill>
              <w14:schemeClr w14:val="tx1"/>
            </w14:solidFill>
          </w14:textFill>
        </w:rPr>
        <w:t>SubContractor</w:t>
      </w:r>
      <w:r>
        <w:rPr>
          <w:rFonts w:hint="eastAsia" w:asciiTheme="majorEastAsia" w:hAnsiTheme="majorEastAsia"/>
          <w:color w:val="000000" w:themeColor="text1"/>
          <w:sz w:val="28"/>
          <w:szCs w:val="28"/>
          <w14:textFill>
            <w14:solidFill>
              <w14:schemeClr w14:val="tx1"/>
            </w14:solidFill>
          </w14:textFill>
        </w:rPr>
        <w:t>）</w:t>
      </w:r>
      <w:bookmarkEnd w:id="43"/>
    </w:p>
    <w:tbl>
      <w:tblPr>
        <w:tblStyle w:val="31"/>
        <w:tblW w:w="8926" w:type="dxa"/>
        <w:tblInd w:w="0" w:type="dxa"/>
        <w:tblLayout w:type="fixed"/>
        <w:tblCellMar>
          <w:top w:w="0" w:type="dxa"/>
          <w:left w:w="108" w:type="dxa"/>
          <w:bottom w:w="0" w:type="dxa"/>
          <w:right w:w="108" w:type="dxa"/>
        </w:tblCellMar>
      </w:tblPr>
      <w:tblGrid>
        <w:gridCol w:w="1129"/>
        <w:gridCol w:w="1985"/>
        <w:gridCol w:w="1843"/>
        <w:gridCol w:w="1134"/>
        <w:gridCol w:w="851"/>
        <w:gridCol w:w="1984"/>
      </w:tblGrid>
      <w:tr>
        <w:tblPrEx>
          <w:tblLayout w:type="fixed"/>
          <w:tblCellMar>
            <w:top w:w="0" w:type="dxa"/>
            <w:left w:w="108" w:type="dxa"/>
            <w:bottom w:w="0" w:type="dxa"/>
            <w:right w:w="108" w:type="dxa"/>
          </w:tblCellMar>
        </w:tblPrEx>
        <w:trPr>
          <w:trHeight w:val="280" w:hRule="atLeast"/>
        </w:trPr>
        <w:tc>
          <w:tcPr>
            <w:tcW w:w="1129"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198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84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5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98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78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ProjectCode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VARCHAR</w:t>
            </w:r>
            <w:r>
              <w:rPr>
                <w:rFonts w:asciiTheme="majorEastAsia" w:hAnsiTheme="majorEastAsia" w:eastAsiaTheme="majorEastAsia"/>
                <w:color w:val="000000"/>
                <w:sz w:val="21"/>
                <w:szCs w:val="21"/>
              </w:rPr>
              <w:t>(40)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企业组织机构代码</w:t>
            </w:r>
          </w:p>
        </w:tc>
        <w:tc>
          <w:tcPr>
            <w:tcW w:w="198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OrganizationCode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5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企业系统组织机构代码</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000000" w:sz="4" w:space="0"/>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参建类型</w:t>
            </w:r>
          </w:p>
        </w:tc>
        <w:tc>
          <w:tcPr>
            <w:tcW w:w="1985"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Contractor</w:t>
            </w:r>
            <w:r>
              <w:rPr>
                <w:rFonts w:hint="eastAsia" w:asciiTheme="majorEastAsia" w:hAnsiTheme="majorEastAsia" w:eastAsiaTheme="majorEastAsia"/>
                <w:color w:val="000000"/>
                <w:sz w:val="21"/>
                <w:szCs w:val="21"/>
              </w:rPr>
              <w:t>Type</w:t>
            </w:r>
          </w:p>
        </w:tc>
        <w:tc>
          <w:tcPr>
            <w:tcW w:w="1843"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34"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51"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8专业分包</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9设备分包</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10材料分包</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11后勤服务</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12特殊设备</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13劳务分包</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14监理单位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15建设单位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16总承包单位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17勘察单位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18设计单位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67其它</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89租赁</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进场时间</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EntryTime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进场时间</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退场时间</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ExitTime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退场时间</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发放工资的银行名称</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color w:val="000000"/>
                <w:sz w:val="21"/>
                <w:szCs w:val="21"/>
              </w:rPr>
              <w:t xml:space="preserve">BankName </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NVARCHAR(100)</w:t>
            </w:r>
          </w:p>
          <w:p>
            <w:pPr>
              <w:jc w:val="center"/>
              <w:rPr>
                <w:rFonts w:asciiTheme="majorEastAsia" w:hAnsiTheme="majorEastAsia" w:eastAsiaTheme="majorEastAsia"/>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发放工资的银行名称</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发放工资的共管银行账户</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color w:val="000000"/>
                <w:sz w:val="21"/>
                <w:szCs w:val="21"/>
              </w:rPr>
              <w:t xml:space="preserve">BankNumber </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发放工资的共管银行账户</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银行联号</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BankLinkNumber</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银行联号</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工资发放模式</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PayMode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工资发放模式</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sz w:val="20"/>
                <w:szCs w:val="20"/>
              </w:rPr>
              <w:t>项目经理名称</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PMName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sz w:val="20"/>
                <w:szCs w:val="20"/>
              </w:rPr>
              <w:t>项目经理名称</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sz w:val="20"/>
                <w:szCs w:val="20"/>
              </w:rPr>
              <w:t>身份类型</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PMIDCardType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身份类型</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身份证号码</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PMIDCardNumber</w:t>
            </w:r>
          </w:p>
          <w:p>
            <w:pPr>
              <w:rPr>
                <w:rFonts w:asciiTheme="majorEastAsia" w:hAnsiTheme="majorEastAsia" w:eastAsiaTheme="majorEastAsia"/>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身份证号码</w:t>
            </w:r>
          </w:p>
        </w:tc>
      </w:tr>
      <w:tr>
        <w:tblPrEx>
          <w:tblLayout w:type="fixed"/>
          <w:tblCellMar>
            <w:top w:w="0" w:type="dxa"/>
            <w:left w:w="108" w:type="dxa"/>
            <w:bottom w:w="0" w:type="dxa"/>
            <w:right w:w="108" w:type="dxa"/>
          </w:tblCellMar>
        </w:tblPrEx>
        <w:trPr>
          <w:trHeight w:val="540"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sz w:val="20"/>
                <w:szCs w:val="20"/>
              </w:rPr>
            </w:pPr>
            <w:r>
              <w:rPr>
                <w:rFonts w:hint="eastAsia"/>
                <w:sz w:val="20"/>
                <w:szCs w:val="20"/>
              </w:rPr>
              <w:t>项目经理电话</w:t>
            </w:r>
          </w:p>
        </w:tc>
        <w:tc>
          <w:tcPr>
            <w:tcW w:w="198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PMPhone</w:t>
            </w:r>
          </w:p>
        </w:tc>
        <w:tc>
          <w:tcPr>
            <w:tcW w:w="184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w:t>
            </w: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5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sz w:val="20"/>
                <w:szCs w:val="20"/>
              </w:rPr>
              <w:t>项目经理电话</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4" w:name="_Toc507497929"/>
      <w:r>
        <w:rPr>
          <w:rFonts w:hint="eastAsia" w:asciiTheme="majorEastAsia" w:hAnsiTheme="majorEastAsia"/>
          <w:color w:val="000000" w:themeColor="text1"/>
          <w:sz w:val="28"/>
          <w:szCs w:val="28"/>
          <w14:textFill>
            <w14:solidFill>
              <w14:schemeClr w14:val="tx1"/>
            </w14:solidFill>
          </w14:textFill>
        </w:rPr>
        <w:t>工人实名基础信息（对象名：</w:t>
      </w:r>
      <w:r>
        <w:rPr>
          <w:rFonts w:asciiTheme="majorEastAsia" w:hAnsiTheme="majorEastAsia"/>
          <w:color w:val="000000" w:themeColor="text1"/>
          <w:sz w:val="28"/>
          <w:szCs w:val="28"/>
          <w14:textFill>
            <w14:solidFill>
              <w14:schemeClr w14:val="tx1"/>
            </w14:solidFill>
          </w14:textFill>
        </w:rPr>
        <w:t>WorkerMaster</w:t>
      </w:r>
      <w:r>
        <w:rPr>
          <w:rFonts w:hint="eastAsia" w:asciiTheme="majorEastAsia" w:hAnsiTheme="majorEastAsia"/>
          <w:color w:val="000000" w:themeColor="text1"/>
          <w:sz w:val="28"/>
          <w:szCs w:val="28"/>
          <w14:textFill>
            <w14:solidFill>
              <w14:schemeClr w14:val="tx1"/>
            </w14:solidFill>
          </w14:textFill>
        </w:rPr>
        <w:t>）</w:t>
      </w:r>
      <w:bookmarkEnd w:id="44"/>
    </w:p>
    <w:tbl>
      <w:tblPr>
        <w:tblStyle w:val="31"/>
        <w:tblW w:w="8926" w:type="dxa"/>
        <w:tblInd w:w="0" w:type="dxa"/>
        <w:tblLayout w:type="fixed"/>
        <w:tblCellMar>
          <w:top w:w="0" w:type="dxa"/>
          <w:left w:w="108" w:type="dxa"/>
          <w:bottom w:w="0" w:type="dxa"/>
          <w:right w:w="108" w:type="dxa"/>
        </w:tblCellMar>
      </w:tblPr>
      <w:tblGrid>
        <w:gridCol w:w="1142"/>
        <w:gridCol w:w="2255"/>
        <w:gridCol w:w="1843"/>
        <w:gridCol w:w="1137"/>
        <w:gridCol w:w="848"/>
        <w:gridCol w:w="1701"/>
      </w:tblGrid>
      <w:tr>
        <w:tblPrEx>
          <w:tblLayout w:type="fixed"/>
          <w:tblCellMar>
            <w:top w:w="0" w:type="dxa"/>
            <w:left w:w="108" w:type="dxa"/>
            <w:bottom w:w="0" w:type="dxa"/>
            <w:right w:w="108" w:type="dxa"/>
          </w:tblCellMar>
        </w:tblPrEx>
        <w:trPr>
          <w:trHeight w:val="280" w:hRule="atLeast"/>
        </w:trPr>
        <w:tc>
          <w:tcPr>
            <w:tcW w:w="1142"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5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84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7"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4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70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工人姓名</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WorkerName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姓名</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引用附录字典表</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工人性别</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Gender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r>
              <w:rPr>
                <w:rFonts w:hint="eastAsia" w:asciiTheme="majorEastAsia" w:hAnsiTheme="majorEastAsia" w:eastAsiaTheme="majorEastAsia"/>
                <w:color w:val="000000"/>
                <w:sz w:val="21"/>
                <w:szCs w:val="21"/>
              </w:rPr>
              <w:t>男</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女</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民族</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Nation</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身份证上获取的民族信息，如：汉，回，藏</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出生日期</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Birthday</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身份证上获取的出生日期，格式：</w:t>
            </w:r>
            <w:r>
              <w:rPr>
                <w:rFonts w:asciiTheme="majorEastAsia" w:hAnsiTheme="majorEastAsia" w:eastAsiaTheme="majorEastAsia"/>
                <w:color w:val="000000"/>
                <w:sz w:val="21"/>
                <w:szCs w:val="21"/>
              </w:rPr>
              <w:t>1990-04-08</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籍贯</w:t>
            </w:r>
          </w:p>
        </w:tc>
        <w:tc>
          <w:tcPr>
            <w:tcW w:w="2255" w:type="dxa"/>
            <w:tcBorders>
              <w:top w:val="nil"/>
              <w:left w:val="nil"/>
              <w:bottom w:val="single" w:color="000000" w:sz="4" w:space="0"/>
              <w:right w:val="single" w:color="000000"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BirthPlaceCode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CHAR(6)</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住址</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Address</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身份证上获取的籍贯地址</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头像</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HeadImage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Image</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头像</w:t>
            </w:r>
          </w:p>
        </w:tc>
      </w:tr>
      <w:tr>
        <w:tblPrEx>
          <w:tblLayout w:type="fixed"/>
          <w:tblCellMar>
            <w:top w:w="0" w:type="dxa"/>
            <w:left w:w="108" w:type="dxa"/>
            <w:bottom w:w="0" w:type="dxa"/>
            <w:right w:w="108" w:type="dxa"/>
          </w:tblCellMar>
        </w:tblPrEx>
        <w:trPr>
          <w:trHeight w:val="10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政治面貌</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PoliticsType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r>
              <w:rPr>
                <w:rFonts w:hint="eastAsia" w:asciiTheme="majorEastAsia" w:hAnsiTheme="majorEastAsia" w:eastAsiaTheme="majorEastAsia"/>
                <w:color w:val="000000"/>
                <w:sz w:val="21"/>
                <w:szCs w:val="21"/>
              </w:rPr>
              <w:t>中共党员</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中共预备党员</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2=</w:t>
            </w:r>
            <w:r>
              <w:rPr>
                <w:rFonts w:hint="eastAsia" w:asciiTheme="majorEastAsia" w:hAnsiTheme="majorEastAsia" w:eastAsiaTheme="majorEastAsia"/>
                <w:color w:val="000000"/>
                <w:sz w:val="21"/>
                <w:szCs w:val="21"/>
              </w:rPr>
              <w:t>共青团员</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3=</w:t>
            </w:r>
            <w:r>
              <w:rPr>
                <w:rFonts w:hint="eastAsia" w:asciiTheme="majorEastAsia" w:hAnsiTheme="majorEastAsia" w:eastAsiaTheme="majorEastAsia"/>
                <w:color w:val="000000"/>
                <w:sz w:val="21"/>
                <w:szCs w:val="21"/>
              </w:rPr>
              <w:t>群众</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是否加入工会</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IsJoined</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r>
              <w:rPr>
                <w:rFonts w:hint="eastAsia" w:asciiTheme="majorEastAsia" w:hAnsiTheme="majorEastAsia" w:eastAsiaTheme="majorEastAsia"/>
                <w:color w:val="000000"/>
                <w:sz w:val="21"/>
                <w:szCs w:val="21"/>
              </w:rPr>
              <w:t>未加入</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已加入</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加入工会时间</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JoinedTime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手机号码</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CellPhone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VARCHAR(15)</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983"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文化程度</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CultureLevelType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r>
              <w:rPr>
                <w:rFonts w:hint="eastAsia" w:asciiTheme="majorEastAsia" w:hAnsiTheme="majorEastAsia" w:eastAsiaTheme="majorEastAsia"/>
                <w:color w:val="000000"/>
                <w:sz w:val="21"/>
                <w:szCs w:val="21"/>
              </w:rPr>
              <w:t>小学</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初中</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2=</w:t>
            </w:r>
            <w:r>
              <w:rPr>
                <w:rFonts w:hint="eastAsia" w:asciiTheme="majorEastAsia" w:hAnsiTheme="majorEastAsia" w:eastAsiaTheme="majorEastAsia"/>
                <w:color w:val="000000"/>
                <w:sz w:val="21"/>
                <w:szCs w:val="21"/>
              </w:rPr>
              <w:t>高中</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3=</w:t>
            </w:r>
            <w:r>
              <w:rPr>
                <w:rFonts w:hint="eastAsia" w:asciiTheme="majorEastAsia" w:hAnsiTheme="majorEastAsia" w:eastAsiaTheme="majorEastAsia"/>
                <w:color w:val="000000"/>
                <w:sz w:val="21"/>
                <w:szCs w:val="21"/>
              </w:rPr>
              <w:t>中专</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4=</w:t>
            </w:r>
            <w:r>
              <w:rPr>
                <w:rFonts w:hint="eastAsia" w:asciiTheme="majorEastAsia" w:hAnsiTheme="majorEastAsia" w:eastAsiaTheme="majorEastAsia"/>
                <w:color w:val="000000"/>
                <w:sz w:val="21"/>
                <w:szCs w:val="21"/>
              </w:rPr>
              <w:t>大专</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5=</w:t>
            </w:r>
            <w:r>
              <w:rPr>
                <w:rFonts w:hint="eastAsia" w:asciiTheme="majorEastAsia" w:hAnsiTheme="majorEastAsia" w:eastAsiaTheme="majorEastAsia"/>
                <w:color w:val="000000"/>
                <w:sz w:val="21"/>
                <w:szCs w:val="21"/>
              </w:rPr>
              <w:t>本科</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6=</w:t>
            </w:r>
            <w:r>
              <w:rPr>
                <w:rFonts w:hint="eastAsia" w:asciiTheme="majorEastAsia" w:hAnsiTheme="majorEastAsia" w:eastAsiaTheme="majorEastAsia"/>
                <w:color w:val="000000"/>
                <w:sz w:val="21"/>
                <w:szCs w:val="21"/>
              </w:rPr>
              <w:t>硕士</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7=</w:t>
            </w:r>
            <w:r>
              <w:rPr>
                <w:rFonts w:hint="eastAsia" w:asciiTheme="majorEastAsia" w:hAnsiTheme="majorEastAsia" w:eastAsiaTheme="majorEastAsia"/>
                <w:color w:val="000000"/>
                <w:sz w:val="21"/>
                <w:szCs w:val="21"/>
              </w:rPr>
              <w:t>博士,</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8=文盲</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是否有重大病史</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HasBadMedicalHistory</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0=</w:t>
            </w:r>
            <w:r>
              <w:rPr>
                <w:rFonts w:hint="eastAsia" w:asciiTheme="majorEastAsia" w:hAnsiTheme="majorEastAsia" w:eastAsiaTheme="majorEastAsia"/>
                <w:color w:val="000000"/>
                <w:sz w:val="21"/>
                <w:szCs w:val="21"/>
              </w:rPr>
              <w:t>无</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有</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紧急联系人姓名</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UrgentContractName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紧急联系人联系电话</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UrgentContractCellphone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VARCHAR(15)</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当前工种</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WorkTypeCode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CHAR(10)</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参见工种字典表中工种编号</w:t>
            </w:r>
          </w:p>
        </w:tc>
      </w:tr>
      <w:tr>
        <w:tblPrEx>
          <w:tblLayout w:type="fixed"/>
          <w:tblCellMar>
            <w:top w:w="0" w:type="dxa"/>
            <w:left w:w="108" w:type="dxa"/>
            <w:bottom w:w="0" w:type="dxa"/>
            <w:right w:w="108" w:type="dxa"/>
          </w:tblCellMar>
        </w:tblPrEx>
        <w:trPr>
          <w:trHeight w:val="280" w:hRule="atLeast"/>
        </w:trPr>
        <w:tc>
          <w:tcPr>
            <w:tcW w:w="114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开始工作日期</w:t>
            </w:r>
          </w:p>
        </w:tc>
        <w:tc>
          <w:tcPr>
            <w:tcW w:w="22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WorkDate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精确到月即可</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5" w:name="_Toc507497930"/>
      <w:r>
        <w:rPr>
          <w:rFonts w:hint="eastAsia" w:asciiTheme="majorEastAsia" w:hAnsiTheme="majorEastAsia"/>
          <w:color w:val="000000" w:themeColor="text1"/>
          <w:sz w:val="28"/>
          <w:szCs w:val="28"/>
          <w14:textFill>
            <w14:solidFill>
              <w14:schemeClr w14:val="tx1"/>
            </w14:solidFill>
          </w14:textFill>
        </w:rPr>
        <w:t>人员资格证书信息（对象名：PersonalCertification</w:t>
      </w:r>
      <w:r>
        <w:rPr>
          <w:rFonts w:asciiTheme="majorEastAsia" w:hAnsiTheme="majorEastAsia"/>
          <w:color w:val="000000" w:themeColor="text1"/>
          <w:sz w:val="28"/>
          <w:szCs w:val="28"/>
          <w14:textFill>
            <w14:solidFill>
              <w14:schemeClr w14:val="tx1"/>
            </w14:solidFill>
          </w14:textFill>
        </w:rPr>
        <w:t>s</w:t>
      </w:r>
      <w:r>
        <w:rPr>
          <w:rFonts w:hint="eastAsia" w:asciiTheme="majorEastAsia" w:hAnsiTheme="majorEastAsia"/>
          <w:color w:val="000000" w:themeColor="text1"/>
          <w:sz w:val="28"/>
          <w:szCs w:val="28"/>
          <w14:textFill>
            <w14:solidFill>
              <w14:schemeClr w14:val="tx1"/>
            </w14:solidFill>
          </w14:textFill>
        </w:rPr>
        <w:t>）</w:t>
      </w:r>
      <w:bookmarkEnd w:id="45"/>
    </w:p>
    <w:tbl>
      <w:tblPr>
        <w:tblStyle w:val="31"/>
        <w:tblW w:w="8926" w:type="dxa"/>
        <w:tblInd w:w="0" w:type="dxa"/>
        <w:tblLayout w:type="fixed"/>
        <w:tblCellMar>
          <w:top w:w="0" w:type="dxa"/>
          <w:left w:w="108" w:type="dxa"/>
          <w:bottom w:w="0" w:type="dxa"/>
          <w:right w:w="108" w:type="dxa"/>
        </w:tblCellMar>
      </w:tblPr>
      <w:tblGrid>
        <w:gridCol w:w="1272"/>
        <w:gridCol w:w="2248"/>
        <w:gridCol w:w="1760"/>
        <w:gridCol w:w="1153"/>
        <w:gridCol w:w="933"/>
        <w:gridCol w:w="1560"/>
      </w:tblGrid>
      <w:tr>
        <w:tblPrEx>
          <w:tblLayout w:type="fixed"/>
          <w:tblCellMar>
            <w:top w:w="0" w:type="dxa"/>
            <w:left w:w="108" w:type="dxa"/>
            <w:bottom w:w="0" w:type="dxa"/>
            <w:right w:w="108" w:type="dxa"/>
          </w:tblCellMar>
        </w:tblPrEx>
        <w:trPr>
          <w:trHeight w:val="280" w:hRule="atLeast"/>
        </w:trPr>
        <w:tc>
          <w:tcPr>
            <w:tcW w:w="1272"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4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6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5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93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56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28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证件编号</w:t>
            </w: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证书类型</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Certification</w:t>
            </w:r>
            <w:r>
              <w:rPr>
                <w:rFonts w:asciiTheme="majorEastAsia" w:hAnsiTheme="majorEastAsia" w:eastAsiaTheme="majorEastAsia"/>
                <w:color w:val="000000"/>
                <w:sz w:val="21"/>
                <w:szCs w:val="21"/>
              </w:rPr>
              <w:t>TypeCode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CHAR(10)</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参见“证书类型”字典表中类型编号</w:t>
            </w:r>
          </w:p>
        </w:tc>
      </w:tr>
      <w:tr>
        <w:tblPrEx>
          <w:tblLayout w:type="fixed"/>
          <w:tblCellMar>
            <w:top w:w="0" w:type="dxa"/>
            <w:left w:w="108" w:type="dxa"/>
            <w:bottom w:w="0" w:type="dxa"/>
            <w:right w:w="108" w:type="dxa"/>
          </w:tblCellMar>
        </w:tblPrEx>
        <w:trPr>
          <w:trHeight w:val="54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专业编码</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Profession</w:t>
            </w:r>
            <w:r>
              <w:rPr>
                <w:rFonts w:asciiTheme="majorEastAsia" w:hAnsiTheme="majorEastAsia" w:eastAsiaTheme="majorEastAsia"/>
                <w:color w:val="000000"/>
                <w:sz w:val="21"/>
                <w:szCs w:val="21"/>
              </w:rPr>
              <w:t>Code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安管、岗位证书、职称证书及执业注册证书专业分别见相应字典表</w:t>
            </w:r>
          </w:p>
        </w:tc>
      </w:tr>
      <w:tr>
        <w:tblPrEx>
          <w:tblLayout w:type="fixed"/>
          <w:tblCellMar>
            <w:top w:w="0" w:type="dxa"/>
            <w:left w:w="108" w:type="dxa"/>
            <w:bottom w:w="0" w:type="dxa"/>
            <w:right w:w="108" w:type="dxa"/>
          </w:tblCellMar>
        </w:tblPrEx>
        <w:trPr>
          <w:trHeight w:val="54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类别/工种</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JobType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职称证书参见职称人员类别字典表；执业注册证书见执业注册类别字典表；技术工人资格证书参见技术工人工种字典表；职业技能证书参见职业技能人员工种字典表</w:t>
            </w:r>
          </w:p>
        </w:tc>
      </w:tr>
      <w:tr>
        <w:tblPrEx>
          <w:tblLayout w:type="fixed"/>
          <w:tblCellMar>
            <w:top w:w="0" w:type="dxa"/>
            <w:left w:w="108" w:type="dxa"/>
            <w:bottom w:w="0" w:type="dxa"/>
            <w:right w:w="108" w:type="dxa"/>
          </w:tblCellMar>
        </w:tblPrEx>
        <w:trPr>
          <w:trHeight w:val="54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证书等级</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Certification</w:t>
            </w:r>
            <w:r>
              <w:rPr>
                <w:rFonts w:asciiTheme="majorEastAsia" w:hAnsiTheme="majorEastAsia" w:eastAsiaTheme="majorEastAsia"/>
                <w:color w:val="000000"/>
                <w:sz w:val="21"/>
                <w:szCs w:val="21"/>
              </w:rPr>
              <w:t>LevelType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r>
        <w:tblPrEx>
          <w:tblLayout w:type="fixed"/>
          <w:tblCellMar>
            <w:top w:w="0" w:type="dxa"/>
            <w:left w:w="108" w:type="dxa"/>
            <w:bottom w:w="0" w:type="dxa"/>
            <w:right w:w="108" w:type="dxa"/>
          </w:tblCellMar>
        </w:tblPrEx>
        <w:trPr>
          <w:trHeight w:val="28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证书名称</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Certification</w:t>
            </w:r>
            <w:r>
              <w:rPr>
                <w:rFonts w:asciiTheme="majorEastAsia" w:hAnsiTheme="majorEastAsia" w:eastAsiaTheme="majorEastAsia"/>
                <w:color w:val="000000"/>
                <w:sz w:val="21"/>
                <w:szCs w:val="21"/>
              </w:rPr>
              <w:t>Name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证书有效起始日期</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ValidBeginDate</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精确到天，如2014-03-19</w:t>
            </w: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证书有效截止日期</w:t>
            </w:r>
          </w:p>
        </w:tc>
        <w:tc>
          <w:tcPr>
            <w:tcW w:w="2248"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ValidEndDate</w:t>
            </w:r>
          </w:p>
        </w:tc>
        <w:tc>
          <w:tcPr>
            <w:tcW w:w="17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5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93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5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精确到天，如2018-03-19</w:t>
            </w: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发证机关</w:t>
            </w:r>
          </w:p>
        </w:tc>
        <w:tc>
          <w:tcPr>
            <w:tcW w:w="2248"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IssueBy</w:t>
            </w:r>
          </w:p>
        </w:tc>
        <w:tc>
          <w:tcPr>
            <w:tcW w:w="17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5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93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5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发证日期</w:t>
            </w:r>
          </w:p>
        </w:tc>
        <w:tc>
          <w:tcPr>
            <w:tcW w:w="2248"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IssueDate</w:t>
            </w:r>
          </w:p>
        </w:tc>
        <w:tc>
          <w:tcPr>
            <w:tcW w:w="17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DATETIME</w:t>
            </w:r>
          </w:p>
        </w:tc>
        <w:tc>
          <w:tcPr>
            <w:tcW w:w="115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933"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560" w:type="dxa"/>
            <w:tcBorders>
              <w:top w:val="nil"/>
              <w:left w:val="nil"/>
              <w:bottom w:val="nil"/>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r>
      <w:tr>
        <w:tblPrEx>
          <w:tblLayout w:type="fixed"/>
          <w:tblCellMar>
            <w:top w:w="0" w:type="dxa"/>
            <w:left w:w="108" w:type="dxa"/>
            <w:bottom w:w="0" w:type="dxa"/>
            <w:right w:w="108" w:type="dxa"/>
          </w:tblCellMar>
        </w:tblPrEx>
        <w:trPr>
          <w:trHeight w:val="520" w:hRule="atLeast"/>
        </w:trPr>
        <w:tc>
          <w:tcPr>
            <w:tcW w:w="1272"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资格状态</w:t>
            </w:r>
          </w:p>
        </w:tc>
        <w:tc>
          <w:tcPr>
            <w:tcW w:w="224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Status</w:t>
            </w:r>
          </w:p>
        </w:tc>
        <w:tc>
          <w:tcPr>
            <w:tcW w:w="17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93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56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1：有效</w:t>
            </w:r>
          </w:p>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2：注销</w:t>
            </w:r>
          </w:p>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3：过期</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6" w:name="_Toc507497931"/>
      <w:r>
        <w:rPr>
          <w:rFonts w:hint="eastAsia" w:asciiTheme="majorEastAsia" w:hAnsiTheme="majorEastAsia"/>
          <w:color w:val="000000" w:themeColor="text1"/>
          <w:sz w:val="28"/>
          <w:szCs w:val="28"/>
          <w14:textFill>
            <w14:solidFill>
              <w14:schemeClr w14:val="tx1"/>
            </w14:solidFill>
          </w14:textFill>
        </w:rPr>
        <w:t>工人不良行为记录信息（对象名：</w:t>
      </w:r>
      <w:r>
        <w:rPr>
          <w:rFonts w:asciiTheme="majorEastAsia" w:hAnsiTheme="majorEastAsia"/>
          <w:color w:val="000000" w:themeColor="text1"/>
          <w:sz w:val="28"/>
          <w:szCs w:val="28"/>
          <w14:textFill>
            <w14:solidFill>
              <w14:schemeClr w14:val="tx1"/>
            </w14:solidFill>
          </w14:textFill>
        </w:rPr>
        <w:t>WorkerBadRecords</w:t>
      </w:r>
      <w:r>
        <w:rPr>
          <w:rFonts w:hint="eastAsia" w:asciiTheme="majorEastAsia" w:hAnsiTheme="majorEastAsia"/>
          <w:color w:val="000000" w:themeColor="text1"/>
          <w:sz w:val="28"/>
          <w:szCs w:val="28"/>
          <w14:textFill>
            <w14:solidFill>
              <w14:schemeClr w14:val="tx1"/>
            </w14:solidFill>
          </w14:textFill>
        </w:rPr>
        <w:t>）</w:t>
      </w:r>
      <w:bookmarkEnd w:id="46"/>
    </w:p>
    <w:tbl>
      <w:tblPr>
        <w:tblStyle w:val="31"/>
        <w:tblW w:w="8931" w:type="dxa"/>
        <w:tblInd w:w="-5" w:type="dxa"/>
        <w:tblLayout w:type="fixed"/>
        <w:tblCellMar>
          <w:top w:w="0" w:type="dxa"/>
          <w:left w:w="108" w:type="dxa"/>
          <w:bottom w:w="0" w:type="dxa"/>
          <w:right w:w="108" w:type="dxa"/>
        </w:tblCellMar>
      </w:tblPr>
      <w:tblGrid>
        <w:gridCol w:w="1361"/>
        <w:gridCol w:w="2041"/>
        <w:gridCol w:w="1834"/>
        <w:gridCol w:w="1164"/>
        <w:gridCol w:w="830"/>
        <w:gridCol w:w="1701"/>
      </w:tblGrid>
      <w:tr>
        <w:tblPrEx>
          <w:tblLayout w:type="fixed"/>
          <w:tblCellMar>
            <w:top w:w="0" w:type="dxa"/>
            <w:left w:w="108" w:type="dxa"/>
            <w:bottom w:w="0" w:type="dxa"/>
            <w:right w:w="108" w:type="dxa"/>
          </w:tblCellMar>
        </w:tblPrEx>
        <w:trPr>
          <w:trHeight w:val="280"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04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83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6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3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70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28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104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项目编号，参见项目基础信息中对项目编号的定义</w:t>
            </w:r>
            <w:r>
              <w:rPr>
                <w:rFonts w:asciiTheme="majorEastAsia" w:hAnsiTheme="majorEastAsia" w:eastAsiaTheme="majorEastAsia"/>
                <w:color w:val="000000"/>
                <w:sz w:val="21"/>
                <w:szCs w:val="21"/>
              </w:rPr>
              <w:t xml:space="preserve"> </w:t>
            </w:r>
          </w:p>
        </w:tc>
      </w:tr>
      <w:tr>
        <w:tblPrEx>
          <w:tblLayout w:type="fixed"/>
          <w:tblCellMar>
            <w:top w:w="0" w:type="dxa"/>
            <w:left w:w="108" w:type="dxa"/>
            <w:bottom w:w="0" w:type="dxa"/>
            <w:right w:w="108" w:type="dxa"/>
          </w:tblCellMar>
        </w:tblPrEx>
        <w:trPr>
          <w:trHeight w:val="104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企业组织机构代码</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工人在该项目中所属企业组织机构代码</w:t>
            </w:r>
          </w:p>
        </w:tc>
      </w:tr>
      <w:tr>
        <w:tblPrEx>
          <w:tblLayout w:type="fixed"/>
          <w:tblCellMar>
            <w:top w:w="0" w:type="dxa"/>
            <w:left w:w="108" w:type="dxa"/>
            <w:bottom w:w="0" w:type="dxa"/>
            <w:right w:w="108" w:type="dxa"/>
          </w:tblCellMar>
        </w:tblPrEx>
        <w:trPr>
          <w:trHeight w:val="28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事件类别</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BadRecordTypeCode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CHAR(10)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参见不良记录的事件类别字典</w:t>
            </w:r>
          </w:p>
        </w:tc>
      </w:tr>
      <w:tr>
        <w:tblPrEx>
          <w:tblLayout w:type="fixed"/>
          <w:tblCellMar>
            <w:top w:w="0" w:type="dxa"/>
            <w:left w:w="108" w:type="dxa"/>
            <w:bottom w:w="0" w:type="dxa"/>
            <w:right w:w="108" w:type="dxa"/>
          </w:tblCellMar>
        </w:tblPrEx>
        <w:trPr>
          <w:trHeight w:val="54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事件级别</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BadRecordLevelType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r>
              <w:rPr>
                <w:rFonts w:asciiTheme="majorEastAsia" w:hAnsiTheme="majorEastAsia" w:eastAsiaTheme="majorEastAsia"/>
                <w:color w:val="000000"/>
                <w:sz w:val="21"/>
                <w:szCs w:val="21"/>
              </w:rPr>
              <w:t>2</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轻度</w:t>
            </w:r>
            <w:r>
              <w:rPr>
                <w:rFonts w:hint="eastAsia" w:asciiTheme="majorEastAsia" w:hAnsiTheme="majorEastAsia" w:eastAsiaTheme="majorEastAsia"/>
                <w:color w:val="000000"/>
                <w:sz w:val="21"/>
                <w:szCs w:val="21"/>
              </w:rPr>
              <w:t>,</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53</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一般</w:t>
            </w:r>
            <w:r>
              <w:rPr>
                <w:rFonts w:hint="eastAsia" w:asciiTheme="majorEastAsia" w:hAnsiTheme="majorEastAsia" w:eastAsiaTheme="majorEastAsia"/>
                <w:color w:val="000000"/>
                <w:sz w:val="21"/>
                <w:szCs w:val="21"/>
              </w:rPr>
              <w:t>,</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54=严重</w:t>
            </w:r>
          </w:p>
        </w:tc>
      </w:tr>
      <w:tr>
        <w:tblPrEx>
          <w:tblLayout w:type="fixed"/>
          <w:tblCellMar>
            <w:top w:w="0" w:type="dxa"/>
            <w:left w:w="108" w:type="dxa"/>
            <w:bottom w:w="0" w:type="dxa"/>
            <w:right w:w="108" w:type="dxa"/>
          </w:tblCellMar>
        </w:tblPrEx>
        <w:trPr>
          <w:trHeight w:val="28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发生时间</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OccurrenceDate</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2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事件发详细缘由</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Reason</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80" w:hRule="atLeast"/>
        </w:trPr>
        <w:tc>
          <w:tcPr>
            <w:tcW w:w="1361"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事件处理结果</w:t>
            </w:r>
          </w:p>
        </w:tc>
        <w:tc>
          <w:tcPr>
            <w:tcW w:w="20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ProcessResult</w:t>
            </w:r>
          </w:p>
        </w:tc>
        <w:tc>
          <w:tcPr>
            <w:tcW w:w="18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7" w:name="_Toc507497932"/>
      <w:r>
        <w:rPr>
          <w:rFonts w:hint="eastAsia" w:asciiTheme="majorEastAsia" w:hAnsiTheme="majorEastAsia"/>
          <w:color w:val="000000" w:themeColor="text1"/>
          <w:sz w:val="28"/>
          <w:szCs w:val="28"/>
          <w14:textFill>
            <w14:solidFill>
              <w14:schemeClr w14:val="tx1"/>
            </w14:solidFill>
          </w14:textFill>
        </w:rPr>
        <w:t>工人奖励记录信息（对象名：</w:t>
      </w:r>
      <w:r>
        <w:rPr>
          <w:rFonts w:asciiTheme="majorEastAsia" w:hAnsiTheme="majorEastAsia"/>
          <w:color w:val="000000" w:themeColor="text1"/>
          <w:sz w:val="28"/>
          <w:szCs w:val="28"/>
          <w14:textFill>
            <w14:solidFill>
              <w14:schemeClr w14:val="tx1"/>
            </w14:solidFill>
          </w14:textFill>
        </w:rPr>
        <w:t>WorkerGoodRecords</w:t>
      </w:r>
      <w:r>
        <w:rPr>
          <w:rFonts w:hint="eastAsia" w:asciiTheme="majorEastAsia" w:hAnsiTheme="majorEastAsia"/>
          <w:color w:val="000000" w:themeColor="text1"/>
          <w:sz w:val="28"/>
          <w:szCs w:val="28"/>
          <w14:textFill>
            <w14:solidFill>
              <w14:schemeClr w14:val="tx1"/>
            </w14:solidFill>
          </w14:textFill>
        </w:rPr>
        <w:t>）</w:t>
      </w:r>
      <w:bookmarkEnd w:id="47"/>
    </w:p>
    <w:tbl>
      <w:tblPr>
        <w:tblStyle w:val="31"/>
        <w:tblW w:w="8896" w:type="dxa"/>
        <w:tblInd w:w="-5" w:type="dxa"/>
        <w:tblLayout w:type="fixed"/>
        <w:tblCellMar>
          <w:top w:w="0" w:type="dxa"/>
          <w:left w:w="108" w:type="dxa"/>
          <w:bottom w:w="0" w:type="dxa"/>
          <w:right w:w="108" w:type="dxa"/>
        </w:tblCellMar>
      </w:tblPr>
      <w:tblGrid>
        <w:gridCol w:w="1134"/>
        <w:gridCol w:w="2268"/>
        <w:gridCol w:w="1843"/>
        <w:gridCol w:w="1141"/>
        <w:gridCol w:w="844"/>
        <w:gridCol w:w="1666"/>
      </w:tblGrid>
      <w:tr>
        <w:tblPrEx>
          <w:tblLayout w:type="fixed"/>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6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84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4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4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66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r>
      <w:tr>
        <w:tblPrEx>
          <w:tblLayout w:type="fixed"/>
          <w:tblCellMar>
            <w:top w:w="0" w:type="dxa"/>
            <w:left w:w="108" w:type="dxa"/>
            <w:bottom w:w="0" w:type="dxa"/>
            <w:right w:w="108" w:type="dxa"/>
          </w:tblCellMar>
        </w:tblPrEx>
        <w:trPr>
          <w:trHeight w:val="10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项目编号，参见项目基础信息中对项目编号的定义</w:t>
            </w:r>
          </w:p>
        </w:tc>
      </w:tr>
      <w:tr>
        <w:tblPrEx>
          <w:tblLayout w:type="fixed"/>
          <w:tblCellMar>
            <w:top w:w="0" w:type="dxa"/>
            <w:left w:w="108" w:type="dxa"/>
            <w:bottom w:w="0" w:type="dxa"/>
            <w:right w:w="108" w:type="dxa"/>
          </w:tblCellMar>
        </w:tblPrEx>
        <w:trPr>
          <w:trHeight w:val="10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工人在该项目中所属企业组织机构代码</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奖励类型 </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GoodRecordTypeCode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CHAR(10)</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参见奖励类型字典</w:t>
            </w:r>
          </w:p>
        </w:tc>
      </w:tr>
      <w:tr>
        <w:tblPrEx>
          <w:tblLayout w:type="fixed"/>
          <w:tblCellMar>
            <w:top w:w="0" w:type="dxa"/>
            <w:left w:w="108" w:type="dxa"/>
            <w:bottom w:w="0" w:type="dxa"/>
            <w:right w:w="108" w:type="dxa"/>
          </w:tblCellMar>
        </w:tblPrEx>
        <w:trPr>
          <w:trHeight w:val="54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奖励级别 </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GoodRecordLevelType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58=国家级；</w:t>
            </w:r>
            <w:r>
              <w:rPr>
                <w:rFonts w:asciiTheme="majorEastAsia" w:hAnsiTheme="majorEastAsia" w:eastAsiaTheme="majorEastAsia"/>
                <w:color w:val="000000"/>
                <w:sz w:val="21"/>
                <w:szCs w:val="21"/>
              </w:rPr>
              <w:t>59=省部级</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60=地市级</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61=企业级</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奖励时间</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OccurrenceDate</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80" w:hRule="atLeast"/>
        </w:trPr>
        <w:tc>
          <w:tcPr>
            <w:tcW w:w="113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奖项说明</w:t>
            </w:r>
          </w:p>
        </w:tc>
        <w:tc>
          <w:tcPr>
            <w:tcW w:w="226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Details</w:t>
            </w:r>
          </w:p>
        </w:tc>
        <w:tc>
          <w:tcPr>
            <w:tcW w:w="184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4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4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66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8" w:name="_Toc507497933"/>
      <w:r>
        <w:rPr>
          <w:rFonts w:hint="eastAsia" w:asciiTheme="majorEastAsia" w:hAnsiTheme="majorEastAsia"/>
          <w:color w:val="000000" w:themeColor="text1"/>
          <w:sz w:val="28"/>
          <w:szCs w:val="28"/>
          <w14:textFill>
            <w14:solidFill>
              <w14:schemeClr w14:val="tx1"/>
            </w14:solidFill>
          </w14:textFill>
        </w:rPr>
        <w:t>工人黑名单信息（对象名：</w:t>
      </w:r>
      <w:r>
        <w:rPr>
          <w:rFonts w:asciiTheme="majorEastAsia" w:hAnsiTheme="majorEastAsia"/>
          <w:color w:val="000000" w:themeColor="text1"/>
          <w:sz w:val="28"/>
          <w:szCs w:val="28"/>
          <w14:textFill>
            <w14:solidFill>
              <w14:schemeClr w14:val="tx1"/>
            </w14:solidFill>
          </w14:textFill>
        </w:rPr>
        <w:t>WorkerBlackList</w:t>
      </w:r>
      <w:r>
        <w:rPr>
          <w:rFonts w:hint="eastAsia" w:asciiTheme="majorEastAsia" w:hAnsiTheme="majorEastAsia"/>
          <w:color w:val="000000" w:themeColor="text1"/>
          <w:sz w:val="28"/>
          <w:szCs w:val="28"/>
          <w14:textFill>
            <w14:solidFill>
              <w14:schemeClr w14:val="tx1"/>
            </w14:solidFill>
          </w14:textFill>
        </w:rPr>
        <w:t>）</w:t>
      </w:r>
      <w:bookmarkEnd w:id="48"/>
    </w:p>
    <w:tbl>
      <w:tblPr>
        <w:tblStyle w:val="31"/>
        <w:tblW w:w="8866" w:type="dxa"/>
        <w:tblInd w:w="-5" w:type="dxa"/>
        <w:tblLayout w:type="fixed"/>
        <w:tblCellMar>
          <w:top w:w="0" w:type="dxa"/>
          <w:left w:w="108" w:type="dxa"/>
          <w:bottom w:w="0" w:type="dxa"/>
          <w:right w:w="108" w:type="dxa"/>
        </w:tblCellMar>
      </w:tblPr>
      <w:tblGrid>
        <w:gridCol w:w="1035"/>
        <w:gridCol w:w="2296"/>
        <w:gridCol w:w="1772"/>
        <w:gridCol w:w="1155"/>
        <w:gridCol w:w="830"/>
        <w:gridCol w:w="1778"/>
      </w:tblGrid>
      <w:tr>
        <w:tblPrEx>
          <w:tblLayout w:type="fixed"/>
          <w:tblCellMar>
            <w:top w:w="0" w:type="dxa"/>
            <w:left w:w="108" w:type="dxa"/>
            <w:bottom w:w="0" w:type="dxa"/>
            <w:right w:w="108" w:type="dxa"/>
          </w:tblCellMar>
        </w:tblPrEx>
        <w:trPr>
          <w:trHeight w:val="280" w:hRule="atLeast"/>
        </w:trPr>
        <w:tc>
          <w:tcPr>
            <w:tcW w:w="1035"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9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72"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5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30" w:type="dxa"/>
            <w:tcBorders>
              <w:top w:val="single" w:color="000000" w:sz="4" w:space="0"/>
              <w:left w:val="nil"/>
              <w:bottom w:val="single" w:color="000000" w:sz="4" w:space="0"/>
              <w:right w:val="single" w:color="000000" w:sz="4" w:space="0"/>
            </w:tcBorders>
            <w:shd w:val="clear" w:color="000000" w:fill="D9D9D9"/>
          </w:tcPr>
          <w:p>
            <w:pPr>
              <w:spacing w:line="500" w:lineRule="exact"/>
              <w:ind w:left="-5" w:leftChars="-2" w:right="-48" w:rightChars="-20"/>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77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105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r>
      <w:tr>
        <w:tblPrEx>
          <w:tblLayout w:type="fixed"/>
          <w:tblCellMar>
            <w:top w:w="0" w:type="dxa"/>
            <w:left w:w="108" w:type="dxa"/>
            <w:bottom w:w="0" w:type="dxa"/>
            <w:right w:w="108" w:type="dxa"/>
          </w:tblCellMar>
        </w:tblPrEx>
        <w:trPr>
          <w:trHeight w:val="28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参见项目基础信息中对项目编号的定义</w:t>
            </w:r>
          </w:p>
        </w:tc>
      </w:tr>
      <w:tr>
        <w:tblPrEx>
          <w:tblLayout w:type="fixed"/>
          <w:tblCellMar>
            <w:top w:w="0" w:type="dxa"/>
            <w:left w:w="108" w:type="dxa"/>
            <w:bottom w:w="0" w:type="dxa"/>
            <w:right w:w="108" w:type="dxa"/>
          </w:tblCellMar>
        </w:tblPrEx>
        <w:trPr>
          <w:trHeight w:val="52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承包方组织机构代码</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Contractor</w:t>
            </w:r>
            <w:r>
              <w:rPr>
                <w:rFonts w:hint="eastAsia" w:asciiTheme="majorEastAsia" w:hAnsiTheme="majorEastAsia" w:eastAsiaTheme="majorEastAsia"/>
                <w:color w:val="000000"/>
                <w:sz w:val="21"/>
                <w:szCs w:val="21"/>
              </w:rPr>
              <w:t>Org</w:t>
            </w:r>
            <w:r>
              <w:rPr>
                <w:rFonts w:asciiTheme="majorEastAsia" w:hAnsiTheme="majorEastAsia" w:eastAsiaTheme="majorEastAsia"/>
                <w:color w:val="000000"/>
                <w:sz w:val="21"/>
                <w:szCs w:val="21"/>
              </w:rPr>
              <w:t>Code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w:t>
            </w: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承包方组织机构代码</w:t>
            </w:r>
          </w:p>
        </w:tc>
      </w:tr>
      <w:tr>
        <w:tblPrEx>
          <w:tblLayout w:type="fixed"/>
          <w:tblCellMar>
            <w:top w:w="0" w:type="dxa"/>
            <w:left w:w="108" w:type="dxa"/>
            <w:bottom w:w="0" w:type="dxa"/>
            <w:right w:w="108" w:type="dxa"/>
          </w:tblCellMar>
        </w:tblPrEx>
        <w:trPr>
          <w:trHeight w:val="78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w:t>
            </w: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r>
      <w:tr>
        <w:tblPrEx>
          <w:tblLayout w:type="fixed"/>
          <w:tblCellMar>
            <w:top w:w="0" w:type="dxa"/>
            <w:left w:w="108" w:type="dxa"/>
            <w:bottom w:w="0" w:type="dxa"/>
            <w:right w:w="108" w:type="dxa"/>
          </w:tblCellMar>
        </w:tblPrEx>
        <w:trPr>
          <w:trHeight w:val="28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所在班组编号</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TeamSysNo</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所在班组编号</w:t>
            </w:r>
          </w:p>
        </w:tc>
      </w:tr>
      <w:tr>
        <w:tblPrEx>
          <w:tblLayout w:type="fixed"/>
          <w:tblCellMar>
            <w:top w:w="0" w:type="dxa"/>
            <w:left w:w="108" w:type="dxa"/>
            <w:bottom w:w="0" w:type="dxa"/>
            <w:right w:w="108" w:type="dxa"/>
          </w:tblCellMar>
        </w:tblPrEx>
        <w:trPr>
          <w:trHeight w:val="28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班组名称</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TeamName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班组名称</w:t>
            </w:r>
          </w:p>
        </w:tc>
      </w:tr>
      <w:tr>
        <w:tblPrEx>
          <w:tblLayout w:type="fixed"/>
          <w:tblCellMar>
            <w:top w:w="0" w:type="dxa"/>
            <w:left w:w="108" w:type="dxa"/>
            <w:bottom w:w="0" w:type="dxa"/>
            <w:right w:w="108" w:type="dxa"/>
          </w:tblCellMar>
        </w:tblPrEx>
        <w:trPr>
          <w:trHeight w:val="52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黑名单原因</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BlackReason</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黑名单原因</w:t>
            </w:r>
          </w:p>
        </w:tc>
      </w:tr>
      <w:tr>
        <w:tblPrEx>
          <w:tblLayout w:type="fixed"/>
          <w:tblCellMar>
            <w:top w:w="0" w:type="dxa"/>
            <w:left w:w="108" w:type="dxa"/>
            <w:bottom w:w="0" w:type="dxa"/>
            <w:right w:w="108" w:type="dxa"/>
          </w:tblCellMar>
        </w:tblPrEx>
        <w:trPr>
          <w:trHeight w:val="280" w:hRule="atLeast"/>
        </w:trPr>
        <w:tc>
          <w:tcPr>
            <w:tcW w:w="1035"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备注信息</w:t>
            </w:r>
          </w:p>
        </w:tc>
        <w:tc>
          <w:tcPr>
            <w:tcW w:w="229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Note</w:t>
            </w:r>
          </w:p>
        </w:tc>
        <w:tc>
          <w:tcPr>
            <w:tcW w:w="17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5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3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77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备注信息</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49" w:name="_Toc507497934"/>
      <w:r>
        <w:rPr>
          <w:rFonts w:hint="eastAsia" w:asciiTheme="majorEastAsia" w:hAnsiTheme="majorEastAsia"/>
          <w:color w:val="000000" w:themeColor="text1"/>
          <w:sz w:val="28"/>
          <w:szCs w:val="28"/>
          <w14:textFill>
            <w14:solidFill>
              <w14:schemeClr w14:val="tx1"/>
            </w14:solidFill>
          </w14:textFill>
        </w:rPr>
        <w:t>企业黑名单信息（对象名：</w:t>
      </w:r>
      <w:r>
        <w:rPr>
          <w:rFonts w:asciiTheme="majorEastAsia" w:hAnsiTheme="majorEastAsia"/>
          <w:color w:val="000000" w:themeColor="text1"/>
          <w:sz w:val="28"/>
          <w:szCs w:val="28"/>
          <w14:textFill>
            <w14:solidFill>
              <w14:schemeClr w14:val="tx1"/>
            </w14:solidFill>
          </w14:textFill>
        </w:rPr>
        <w:t>SubContractorBlackList</w:t>
      </w:r>
      <w:r>
        <w:rPr>
          <w:rFonts w:hint="eastAsia" w:asciiTheme="majorEastAsia" w:hAnsiTheme="majorEastAsia"/>
          <w:color w:val="000000" w:themeColor="text1"/>
          <w:sz w:val="28"/>
          <w:szCs w:val="28"/>
          <w14:textFill>
            <w14:solidFill>
              <w14:schemeClr w14:val="tx1"/>
            </w14:solidFill>
          </w14:textFill>
        </w:rPr>
        <w:t>）</w:t>
      </w:r>
      <w:bookmarkEnd w:id="49"/>
    </w:p>
    <w:tbl>
      <w:tblPr>
        <w:tblStyle w:val="31"/>
        <w:tblW w:w="9067" w:type="dxa"/>
        <w:tblInd w:w="0" w:type="dxa"/>
        <w:tblLayout w:type="fixed"/>
        <w:tblCellMar>
          <w:top w:w="0" w:type="dxa"/>
          <w:left w:w="108" w:type="dxa"/>
          <w:bottom w:w="0" w:type="dxa"/>
          <w:right w:w="108" w:type="dxa"/>
        </w:tblCellMar>
      </w:tblPr>
      <w:tblGrid>
        <w:gridCol w:w="1066"/>
        <w:gridCol w:w="2190"/>
        <w:gridCol w:w="1765"/>
        <w:gridCol w:w="1131"/>
        <w:gridCol w:w="884"/>
        <w:gridCol w:w="2031"/>
      </w:tblGrid>
      <w:tr>
        <w:tblPrEx>
          <w:tblLayout w:type="fixed"/>
          <w:tblCellMar>
            <w:top w:w="0" w:type="dxa"/>
            <w:left w:w="108" w:type="dxa"/>
            <w:bottom w:w="0" w:type="dxa"/>
            <w:right w:w="108" w:type="dxa"/>
          </w:tblCellMar>
        </w:tblPrEx>
        <w:trPr>
          <w:trHeight w:val="280" w:hRule="atLeast"/>
        </w:trPr>
        <w:tc>
          <w:tcPr>
            <w:tcW w:w="1066"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19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6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8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203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20" w:hRule="atLeast"/>
        </w:trPr>
        <w:tc>
          <w:tcPr>
            <w:tcW w:w="1066"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企业系统编号</w:t>
            </w:r>
          </w:p>
        </w:tc>
        <w:tc>
          <w:tcPr>
            <w:tcW w:w="21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76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w:t>
            </w: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企业系统编号</w:t>
            </w:r>
          </w:p>
        </w:tc>
      </w:tr>
      <w:tr>
        <w:tblPrEx>
          <w:tblLayout w:type="fixed"/>
          <w:tblCellMar>
            <w:top w:w="0" w:type="dxa"/>
            <w:left w:w="108" w:type="dxa"/>
            <w:bottom w:w="0" w:type="dxa"/>
            <w:right w:w="108" w:type="dxa"/>
          </w:tblCellMar>
        </w:tblPrEx>
        <w:trPr>
          <w:trHeight w:val="1040" w:hRule="atLeast"/>
        </w:trPr>
        <w:tc>
          <w:tcPr>
            <w:tcW w:w="1066"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承包方组织机构代码</w:t>
            </w:r>
          </w:p>
        </w:tc>
        <w:tc>
          <w:tcPr>
            <w:tcW w:w="21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Contractor</w:t>
            </w:r>
            <w:r>
              <w:rPr>
                <w:rFonts w:hint="eastAsia" w:asciiTheme="majorEastAsia" w:hAnsiTheme="majorEastAsia" w:eastAsiaTheme="majorEastAsia"/>
                <w:color w:val="000000"/>
                <w:sz w:val="21"/>
                <w:szCs w:val="21"/>
              </w:rPr>
              <w:t>Org</w:t>
            </w:r>
            <w:r>
              <w:rPr>
                <w:rFonts w:asciiTheme="majorEastAsia" w:hAnsiTheme="majorEastAsia" w:eastAsiaTheme="majorEastAsia"/>
                <w:color w:val="000000"/>
                <w:sz w:val="21"/>
                <w:szCs w:val="21"/>
              </w:rPr>
              <w:t>Code</w:t>
            </w:r>
          </w:p>
        </w:tc>
        <w:tc>
          <w:tcPr>
            <w:tcW w:w="176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w:t>
            </w:r>
            <w:r>
              <w:rPr>
                <w:rFonts w:asciiTheme="majorEastAsia" w:hAnsiTheme="majorEastAsia" w:eastAsiaTheme="majorEastAsia"/>
                <w:color w:val="000000"/>
                <w:sz w:val="21"/>
                <w:szCs w:val="21"/>
              </w:rPr>
              <w:t>CHAR(</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0)</w:t>
            </w:r>
          </w:p>
        </w:tc>
        <w:tc>
          <w:tcPr>
            <w:tcW w:w="11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承包方组织机构代码</w:t>
            </w:r>
          </w:p>
        </w:tc>
      </w:tr>
      <w:tr>
        <w:tblPrEx>
          <w:tblLayout w:type="fixed"/>
          <w:tblCellMar>
            <w:top w:w="0" w:type="dxa"/>
            <w:left w:w="108" w:type="dxa"/>
            <w:bottom w:w="0" w:type="dxa"/>
            <w:right w:w="108" w:type="dxa"/>
          </w:tblCellMar>
        </w:tblPrEx>
        <w:trPr>
          <w:trHeight w:val="520" w:hRule="atLeast"/>
        </w:trPr>
        <w:tc>
          <w:tcPr>
            <w:tcW w:w="1066"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1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76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540" w:hRule="atLeast"/>
        </w:trPr>
        <w:tc>
          <w:tcPr>
            <w:tcW w:w="1066"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黑名单原因</w:t>
            </w:r>
          </w:p>
        </w:tc>
        <w:tc>
          <w:tcPr>
            <w:tcW w:w="21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BlackReason</w:t>
            </w:r>
          </w:p>
        </w:tc>
        <w:tc>
          <w:tcPr>
            <w:tcW w:w="176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066"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备注信息</w:t>
            </w:r>
          </w:p>
        </w:tc>
        <w:tc>
          <w:tcPr>
            <w:tcW w:w="21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Note</w:t>
            </w:r>
          </w:p>
        </w:tc>
        <w:tc>
          <w:tcPr>
            <w:tcW w:w="176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VARCHAR(500)</w:t>
            </w:r>
          </w:p>
        </w:tc>
        <w:tc>
          <w:tcPr>
            <w:tcW w:w="11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0" w:name="_Toc507497935"/>
      <w:r>
        <w:rPr>
          <w:rFonts w:hint="eastAsia" w:asciiTheme="majorEastAsia" w:hAnsiTheme="majorEastAsia"/>
          <w:color w:val="000000" w:themeColor="text1"/>
          <w:sz w:val="28"/>
          <w:szCs w:val="28"/>
          <w14:textFill>
            <w14:solidFill>
              <w14:schemeClr w14:val="tx1"/>
            </w14:solidFill>
          </w14:textFill>
        </w:rPr>
        <w:t>班组基础信息（对象名：</w:t>
      </w:r>
      <w:r>
        <w:rPr>
          <w:rFonts w:asciiTheme="majorEastAsia" w:hAnsiTheme="majorEastAsia"/>
          <w:color w:val="000000" w:themeColor="text1"/>
          <w:sz w:val="28"/>
          <w:szCs w:val="28"/>
          <w14:textFill>
            <w14:solidFill>
              <w14:schemeClr w14:val="tx1"/>
            </w14:solidFill>
          </w14:textFill>
        </w:rPr>
        <w:t>TeamMaster</w:t>
      </w:r>
      <w:r>
        <w:rPr>
          <w:rFonts w:hint="eastAsia" w:asciiTheme="majorEastAsia" w:hAnsiTheme="majorEastAsia"/>
          <w:color w:val="000000" w:themeColor="text1"/>
          <w:sz w:val="28"/>
          <w:szCs w:val="28"/>
          <w14:textFill>
            <w14:solidFill>
              <w14:schemeClr w14:val="tx1"/>
            </w14:solidFill>
          </w14:textFill>
        </w:rPr>
        <w:t>）</w:t>
      </w:r>
      <w:bookmarkEnd w:id="50"/>
    </w:p>
    <w:tbl>
      <w:tblPr>
        <w:tblStyle w:val="31"/>
        <w:tblW w:w="9090" w:type="dxa"/>
        <w:tblInd w:w="0" w:type="dxa"/>
        <w:tblLayout w:type="fixed"/>
        <w:tblCellMar>
          <w:top w:w="0" w:type="dxa"/>
          <w:left w:w="108" w:type="dxa"/>
          <w:bottom w:w="0" w:type="dxa"/>
          <w:right w:w="108" w:type="dxa"/>
        </w:tblCellMar>
      </w:tblPr>
      <w:tblGrid>
        <w:gridCol w:w="1074"/>
        <w:gridCol w:w="2182"/>
        <w:gridCol w:w="1758"/>
        <w:gridCol w:w="1134"/>
        <w:gridCol w:w="888"/>
        <w:gridCol w:w="2054"/>
      </w:tblGrid>
      <w:tr>
        <w:tblPrEx>
          <w:tblLayout w:type="fixed"/>
          <w:tblCellMar>
            <w:top w:w="0" w:type="dxa"/>
            <w:left w:w="108" w:type="dxa"/>
            <w:bottom w:w="0" w:type="dxa"/>
            <w:right w:w="108" w:type="dxa"/>
          </w:tblCellMar>
        </w:tblPrEx>
        <w:trPr>
          <w:trHeight w:val="280" w:hRule="atLeast"/>
        </w:trPr>
        <w:tc>
          <w:tcPr>
            <w:tcW w:w="107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182"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5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8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205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78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c>
          <w:tcPr>
            <w:tcW w:w="2182" w:type="dxa"/>
            <w:tcBorders>
              <w:top w:val="nil"/>
              <w:left w:val="nil"/>
              <w:bottom w:val="single" w:color="000000" w:sz="4" w:space="0"/>
              <w:right w:val="single" w:color="000000" w:sz="4" w:space="0"/>
            </w:tcBorders>
            <w:shd w:val="clear" w:color="000000" w:fill="FFFFFF"/>
          </w:tcPr>
          <w:p>
            <w:pPr>
              <w:tabs>
                <w:tab w:val="right" w:pos="2296"/>
              </w:tabs>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TeamSysNo</w:t>
            </w:r>
            <w:r>
              <w:rPr>
                <w:rFonts w:asciiTheme="majorEastAsia" w:hAnsiTheme="majorEastAsia" w:eastAsiaTheme="majorEastAsia"/>
                <w:color w:val="000000"/>
                <w:sz w:val="21"/>
                <w:szCs w:val="21"/>
              </w:rPr>
              <w:tab/>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外部系统与平台对接创建班组后，由系统返回该编号</w:t>
            </w:r>
          </w:p>
        </w:tc>
      </w:tr>
      <w:tr>
        <w:tblPrEx>
          <w:tblLayout w:type="fixed"/>
          <w:tblCellMar>
            <w:top w:w="0" w:type="dxa"/>
            <w:left w:w="108" w:type="dxa"/>
            <w:bottom w:w="0" w:type="dxa"/>
            <w:right w:w="108" w:type="dxa"/>
          </w:tblCellMar>
        </w:tblPrEx>
        <w:trPr>
          <w:trHeight w:val="52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如果来源于项目现场系统，需要填写项目编号</w:t>
            </w:r>
          </w:p>
        </w:tc>
      </w:tr>
      <w:tr>
        <w:tblPrEx>
          <w:tblLayout w:type="fixed"/>
          <w:tblCellMar>
            <w:top w:w="0" w:type="dxa"/>
            <w:left w:w="108" w:type="dxa"/>
            <w:bottom w:w="0" w:type="dxa"/>
            <w:right w:w="108" w:type="dxa"/>
          </w:tblCellMar>
        </w:tblPrEx>
        <w:trPr>
          <w:trHeight w:val="560" w:hRule="atLeast"/>
        </w:trPr>
        <w:tc>
          <w:tcPr>
            <w:tcW w:w="1074" w:type="dxa"/>
            <w:tcBorders>
              <w:top w:val="nil"/>
              <w:left w:val="single" w:color="000000" w:sz="4" w:space="0"/>
              <w:bottom w:val="single" w:color="000000" w:sz="4" w:space="0"/>
              <w:right w:val="single" w:color="000000" w:sz="4" w:space="0"/>
            </w:tcBorders>
            <w:shd w:val="clear" w:color="000000" w:fill="FFFFFF"/>
            <w:vAlign w:val="bottom"/>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VARCHAR(10)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vAlign w:val="bottom"/>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班组名称</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TeamName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班组名称</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联系人</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TeamLeader</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联系人（默认为班组长）</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联系方式</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Contact</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请填入班组长手机号</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班组长身份证号码</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TeamLeaderIDNumber</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班组长身份证号码</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责任人身份证号码</w:t>
            </w:r>
          </w:p>
        </w:tc>
        <w:tc>
          <w:tcPr>
            <w:tcW w:w="2182" w:type="dxa"/>
            <w:tcBorders>
              <w:top w:val="nil"/>
              <w:left w:val="nil"/>
              <w:bottom w:val="single" w:color="000000" w:sz="4" w:space="0"/>
              <w:right w:val="single" w:color="000000" w:sz="4" w:space="0"/>
            </w:tcBorders>
            <w:shd w:val="clear" w:color="000000" w:fill="FFFFFF"/>
          </w:tcPr>
          <w:p>
            <w:pPr>
              <w:spacing w:line="5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ResponsiblePersonIDNumber</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责任人身份证号码</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w:t>
            </w:r>
          </w:p>
        </w:tc>
        <w:tc>
          <w:tcPr>
            <w:tcW w:w="21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Note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VARCHAR(200)</w:t>
            </w:r>
          </w:p>
        </w:tc>
        <w:tc>
          <w:tcPr>
            <w:tcW w:w="113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8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05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1" w:name="_Toc507497936"/>
      <w:r>
        <w:rPr>
          <w:rFonts w:hint="eastAsia" w:asciiTheme="majorEastAsia" w:hAnsiTheme="majorEastAsia"/>
          <w:color w:val="000000" w:themeColor="text1"/>
          <w:sz w:val="28"/>
          <w:szCs w:val="28"/>
          <w14:textFill>
            <w14:solidFill>
              <w14:schemeClr w14:val="tx1"/>
            </w14:solidFill>
          </w14:textFill>
        </w:rPr>
        <w:t>班组成员（对象名：</w:t>
      </w:r>
      <w:r>
        <w:rPr>
          <w:rFonts w:asciiTheme="majorEastAsia" w:hAnsiTheme="majorEastAsia"/>
          <w:color w:val="000000" w:themeColor="text1"/>
          <w:sz w:val="28"/>
          <w:szCs w:val="28"/>
          <w14:textFill>
            <w14:solidFill>
              <w14:schemeClr w14:val="tx1"/>
            </w14:solidFill>
          </w14:textFill>
        </w:rPr>
        <w:t>TeamMember</w:t>
      </w:r>
      <w:r>
        <w:rPr>
          <w:rFonts w:hint="eastAsia" w:asciiTheme="majorEastAsia" w:hAnsiTheme="majorEastAsia"/>
          <w:color w:val="000000" w:themeColor="text1"/>
          <w:sz w:val="28"/>
          <w:szCs w:val="28"/>
          <w14:textFill>
            <w14:solidFill>
              <w14:schemeClr w14:val="tx1"/>
            </w14:solidFill>
          </w14:textFill>
        </w:rPr>
        <w:t>）</w:t>
      </w:r>
      <w:bookmarkEnd w:id="51"/>
    </w:p>
    <w:tbl>
      <w:tblPr>
        <w:tblStyle w:val="31"/>
        <w:tblW w:w="9074" w:type="dxa"/>
        <w:tblInd w:w="0" w:type="dxa"/>
        <w:tblLayout w:type="fixed"/>
        <w:tblCellMar>
          <w:top w:w="0" w:type="dxa"/>
          <w:left w:w="108" w:type="dxa"/>
          <w:bottom w:w="0" w:type="dxa"/>
          <w:right w:w="108" w:type="dxa"/>
        </w:tblCellMar>
      </w:tblPr>
      <w:tblGrid>
        <w:gridCol w:w="1103"/>
        <w:gridCol w:w="2153"/>
        <w:gridCol w:w="1631"/>
        <w:gridCol w:w="1157"/>
        <w:gridCol w:w="914"/>
        <w:gridCol w:w="2116"/>
      </w:tblGrid>
      <w:tr>
        <w:tblPrEx>
          <w:tblLayout w:type="fixed"/>
          <w:tblCellMar>
            <w:top w:w="0" w:type="dxa"/>
            <w:left w:w="108" w:type="dxa"/>
            <w:bottom w:w="0" w:type="dxa"/>
            <w:right w:w="108" w:type="dxa"/>
          </w:tblCellMar>
        </w:tblPrEx>
        <w:trPr>
          <w:trHeight w:val="280" w:hRule="atLeast"/>
        </w:trPr>
        <w:tc>
          <w:tcPr>
            <w:tcW w:w="1103"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15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63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57"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91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211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280" w:hRule="atLeast"/>
        </w:trPr>
        <w:tc>
          <w:tcPr>
            <w:tcW w:w="110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c>
          <w:tcPr>
            <w:tcW w:w="215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TeamSysNo</w:t>
            </w:r>
          </w:p>
        </w:tc>
        <w:tc>
          <w:tcPr>
            <w:tcW w:w="16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7"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1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1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103" w:type="dxa"/>
            <w:tcBorders>
              <w:top w:val="nil"/>
              <w:left w:val="single" w:color="000000" w:sz="4" w:space="0"/>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153"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631"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57"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14"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116"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540" w:hRule="atLeast"/>
        </w:trPr>
        <w:tc>
          <w:tcPr>
            <w:tcW w:w="110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15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63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15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1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116"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r>
      <w:tr>
        <w:tblPrEx>
          <w:tblLayout w:type="fixed"/>
          <w:tblCellMar>
            <w:top w:w="0" w:type="dxa"/>
            <w:left w:w="108" w:type="dxa"/>
            <w:bottom w:w="0" w:type="dxa"/>
            <w:right w:w="108" w:type="dxa"/>
          </w:tblCellMar>
        </w:tblPrEx>
        <w:trPr>
          <w:trHeight w:val="540" w:hRule="atLeast"/>
        </w:trPr>
        <w:tc>
          <w:tcPr>
            <w:tcW w:w="110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是否为班组长</w:t>
            </w:r>
          </w:p>
        </w:tc>
        <w:tc>
          <w:tcPr>
            <w:tcW w:w="215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TeamWorkerType</w:t>
            </w:r>
          </w:p>
        </w:tc>
        <w:tc>
          <w:tcPr>
            <w:tcW w:w="163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5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91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0=班组长,</w:t>
            </w:r>
          </w:p>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1=组员,</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2" w:name="_Toc507497937"/>
      <w:r>
        <w:rPr>
          <w:rFonts w:hint="eastAsia" w:asciiTheme="majorEastAsia" w:hAnsiTheme="majorEastAsia"/>
          <w:color w:val="000000" w:themeColor="text1"/>
          <w:sz w:val="28"/>
          <w:szCs w:val="28"/>
          <w14:textFill>
            <w14:solidFill>
              <w14:schemeClr w14:val="tx1"/>
            </w14:solidFill>
          </w14:textFill>
        </w:rPr>
        <w:t>班组评价（对象名：</w:t>
      </w:r>
      <w:r>
        <w:rPr>
          <w:rFonts w:asciiTheme="majorEastAsia" w:hAnsiTheme="majorEastAsia"/>
          <w:color w:val="000000" w:themeColor="text1"/>
          <w:sz w:val="28"/>
          <w:szCs w:val="28"/>
          <w14:textFill>
            <w14:solidFill>
              <w14:schemeClr w14:val="tx1"/>
            </w14:solidFill>
          </w14:textFill>
        </w:rPr>
        <w:t>TeamReview</w:t>
      </w:r>
      <w:r>
        <w:rPr>
          <w:rFonts w:hint="eastAsia" w:asciiTheme="majorEastAsia" w:hAnsiTheme="majorEastAsia"/>
          <w:color w:val="000000" w:themeColor="text1"/>
          <w:sz w:val="28"/>
          <w:szCs w:val="28"/>
          <w14:textFill>
            <w14:solidFill>
              <w14:schemeClr w14:val="tx1"/>
            </w14:solidFill>
          </w14:textFill>
        </w:rPr>
        <w:t>）</w:t>
      </w:r>
      <w:bookmarkEnd w:id="52"/>
    </w:p>
    <w:tbl>
      <w:tblPr>
        <w:tblStyle w:val="31"/>
        <w:tblW w:w="9067" w:type="dxa"/>
        <w:tblInd w:w="0" w:type="dxa"/>
        <w:tblLayout w:type="fixed"/>
        <w:tblCellMar>
          <w:top w:w="0" w:type="dxa"/>
          <w:left w:w="108" w:type="dxa"/>
          <w:bottom w:w="0" w:type="dxa"/>
          <w:right w:w="108" w:type="dxa"/>
        </w:tblCellMar>
      </w:tblPr>
      <w:tblGrid>
        <w:gridCol w:w="1074"/>
        <w:gridCol w:w="2323"/>
        <w:gridCol w:w="1758"/>
        <w:gridCol w:w="1136"/>
        <w:gridCol w:w="890"/>
        <w:gridCol w:w="1886"/>
      </w:tblGrid>
      <w:tr>
        <w:tblPrEx>
          <w:tblLayout w:type="fixed"/>
          <w:tblCellMar>
            <w:top w:w="0" w:type="dxa"/>
            <w:left w:w="108" w:type="dxa"/>
            <w:bottom w:w="0" w:type="dxa"/>
            <w:right w:w="108" w:type="dxa"/>
          </w:tblCellMar>
        </w:tblPrEx>
        <w:trPr>
          <w:trHeight w:val="280" w:hRule="atLeast"/>
        </w:trPr>
        <w:tc>
          <w:tcPr>
            <w:tcW w:w="107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32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5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9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88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39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560" w:hRule="atLeast"/>
        </w:trPr>
        <w:tc>
          <w:tcPr>
            <w:tcW w:w="1074" w:type="dxa"/>
            <w:tcBorders>
              <w:top w:val="nil"/>
              <w:left w:val="single" w:color="000000" w:sz="4" w:space="0"/>
              <w:bottom w:val="single" w:color="000000" w:sz="4" w:space="0"/>
              <w:right w:val="single" w:color="000000" w:sz="4" w:space="0"/>
            </w:tcBorders>
            <w:shd w:val="clear" w:color="000000" w:fill="FFFFFF"/>
            <w:vAlign w:val="bottom"/>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VARCHAR(10)</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vAlign w:val="bottom"/>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所属企业组织机构代码</w:t>
            </w:r>
          </w:p>
        </w:tc>
      </w:tr>
      <w:tr>
        <w:tblPrEx>
          <w:tblLayout w:type="fixed"/>
          <w:tblCellMar>
            <w:top w:w="0" w:type="dxa"/>
            <w:left w:w="108" w:type="dxa"/>
            <w:bottom w:w="0" w:type="dxa"/>
            <w:right w:w="108" w:type="dxa"/>
          </w:tblCellMar>
        </w:tblPrEx>
        <w:trPr>
          <w:trHeight w:val="28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TeamSysNo</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r>
      <w:tr>
        <w:tblPrEx>
          <w:tblLayout w:type="fixed"/>
          <w:tblCellMar>
            <w:top w:w="0" w:type="dxa"/>
            <w:left w:w="108" w:type="dxa"/>
            <w:bottom w:w="0" w:type="dxa"/>
            <w:right w:w="108" w:type="dxa"/>
          </w:tblCellMar>
        </w:tblPrEx>
        <w:trPr>
          <w:trHeight w:val="52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质量评价星级</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Option1</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1-5</w:t>
            </w:r>
            <w:r>
              <w:rPr>
                <w:rFonts w:hint="eastAsia" w:asciiTheme="majorEastAsia" w:hAnsiTheme="majorEastAsia" w:eastAsiaTheme="majorEastAsia"/>
                <w:color w:val="000000"/>
                <w:sz w:val="21"/>
                <w:szCs w:val="21"/>
              </w:rPr>
              <w:t>星级</w:t>
            </w:r>
          </w:p>
        </w:tc>
      </w:tr>
      <w:tr>
        <w:tblPrEx>
          <w:tblLayout w:type="fixed"/>
          <w:tblCellMar>
            <w:top w:w="0" w:type="dxa"/>
            <w:left w:w="108" w:type="dxa"/>
            <w:bottom w:w="0" w:type="dxa"/>
            <w:right w:w="108" w:type="dxa"/>
          </w:tblCellMar>
        </w:tblPrEx>
        <w:trPr>
          <w:trHeight w:val="52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进度评价星级</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Option2</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1-5</w:t>
            </w:r>
            <w:r>
              <w:rPr>
                <w:rFonts w:hint="eastAsia" w:asciiTheme="majorEastAsia" w:hAnsiTheme="majorEastAsia" w:eastAsiaTheme="majorEastAsia"/>
                <w:color w:val="000000"/>
                <w:sz w:val="21"/>
                <w:szCs w:val="21"/>
              </w:rPr>
              <w:t>星级</w:t>
            </w:r>
          </w:p>
        </w:tc>
      </w:tr>
      <w:tr>
        <w:tblPrEx>
          <w:tblLayout w:type="fixed"/>
          <w:tblCellMar>
            <w:top w:w="0" w:type="dxa"/>
            <w:left w:w="108" w:type="dxa"/>
            <w:bottom w:w="0" w:type="dxa"/>
            <w:right w:w="108" w:type="dxa"/>
          </w:tblCellMar>
        </w:tblPrEx>
        <w:trPr>
          <w:trHeight w:val="52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安全评价星级</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Option3</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1-5</w:t>
            </w:r>
            <w:r>
              <w:rPr>
                <w:rFonts w:hint="eastAsia" w:asciiTheme="majorEastAsia" w:hAnsiTheme="majorEastAsia" w:eastAsiaTheme="majorEastAsia"/>
                <w:color w:val="000000"/>
                <w:sz w:val="21"/>
                <w:szCs w:val="21"/>
              </w:rPr>
              <w:t>星级</w:t>
            </w:r>
          </w:p>
        </w:tc>
      </w:tr>
      <w:tr>
        <w:tblPrEx>
          <w:tblLayout w:type="fixed"/>
          <w:tblCellMar>
            <w:top w:w="0" w:type="dxa"/>
            <w:left w:w="108" w:type="dxa"/>
            <w:bottom w:w="0" w:type="dxa"/>
            <w:right w:w="108" w:type="dxa"/>
          </w:tblCellMar>
        </w:tblPrEx>
        <w:trPr>
          <w:trHeight w:val="52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预留评价星级</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Option4</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1-5</w:t>
            </w:r>
            <w:r>
              <w:rPr>
                <w:rFonts w:hint="eastAsia" w:asciiTheme="majorEastAsia" w:hAnsiTheme="majorEastAsia" w:eastAsiaTheme="majorEastAsia"/>
                <w:color w:val="000000"/>
                <w:sz w:val="21"/>
                <w:szCs w:val="21"/>
              </w:rPr>
              <w:t>星级</w:t>
            </w:r>
          </w:p>
        </w:tc>
      </w:tr>
      <w:tr>
        <w:tblPrEx>
          <w:tblLayout w:type="fixed"/>
          <w:tblCellMar>
            <w:top w:w="0" w:type="dxa"/>
            <w:left w:w="108" w:type="dxa"/>
            <w:bottom w:w="0" w:type="dxa"/>
            <w:right w:w="108" w:type="dxa"/>
          </w:tblCellMar>
        </w:tblPrEx>
        <w:trPr>
          <w:trHeight w:val="540" w:hRule="atLeast"/>
        </w:trPr>
        <w:tc>
          <w:tcPr>
            <w:tcW w:w="1074"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评价说明</w:t>
            </w:r>
          </w:p>
        </w:tc>
        <w:tc>
          <w:tcPr>
            <w:tcW w:w="232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Note</w:t>
            </w:r>
          </w:p>
        </w:tc>
        <w:tc>
          <w:tcPr>
            <w:tcW w:w="175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VARCHAR(800)</w:t>
            </w:r>
          </w:p>
        </w:tc>
        <w:tc>
          <w:tcPr>
            <w:tcW w:w="113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9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88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3" w:name="_Toc485461584"/>
      <w:bookmarkStart w:id="54" w:name="_Toc507497938"/>
      <w:r>
        <w:rPr>
          <w:rFonts w:hint="eastAsia" w:asciiTheme="majorEastAsia" w:hAnsiTheme="majorEastAsia"/>
          <w:color w:val="000000" w:themeColor="text1"/>
          <w:sz w:val="28"/>
          <w:szCs w:val="28"/>
          <w14:textFill>
            <w14:solidFill>
              <w14:schemeClr w14:val="tx1"/>
            </w14:solidFill>
          </w14:textFill>
        </w:rPr>
        <w:t>项目中工人信息（对象名：</w:t>
      </w:r>
      <w:r>
        <w:rPr>
          <w:rFonts w:asciiTheme="majorEastAsia" w:hAnsiTheme="majorEastAsia"/>
          <w:color w:val="000000" w:themeColor="text1"/>
          <w:sz w:val="28"/>
          <w:szCs w:val="28"/>
          <w14:textFill>
            <w14:solidFill>
              <w14:schemeClr w14:val="tx1"/>
            </w14:solidFill>
          </w14:textFill>
        </w:rPr>
        <w:t>ProjectWorker</w:t>
      </w:r>
      <w:r>
        <w:rPr>
          <w:rFonts w:hint="eastAsia" w:asciiTheme="majorEastAsia" w:hAnsiTheme="majorEastAsia"/>
          <w:color w:val="000000" w:themeColor="text1"/>
          <w:sz w:val="28"/>
          <w:szCs w:val="28"/>
          <w14:textFill>
            <w14:solidFill>
              <w14:schemeClr w14:val="tx1"/>
            </w14:solidFill>
          </w14:textFill>
        </w:rPr>
        <w:t>）</w:t>
      </w:r>
      <w:bookmarkEnd w:id="53"/>
      <w:bookmarkEnd w:id="54"/>
    </w:p>
    <w:tbl>
      <w:tblPr>
        <w:tblStyle w:val="31"/>
        <w:tblW w:w="9066" w:type="dxa"/>
        <w:tblInd w:w="0" w:type="dxa"/>
        <w:tblLayout w:type="fixed"/>
        <w:tblCellMar>
          <w:top w:w="0" w:type="dxa"/>
          <w:left w:w="108" w:type="dxa"/>
          <w:bottom w:w="0" w:type="dxa"/>
          <w:right w:w="108" w:type="dxa"/>
        </w:tblCellMar>
      </w:tblPr>
      <w:tblGrid>
        <w:gridCol w:w="1087"/>
        <w:gridCol w:w="2425"/>
        <w:gridCol w:w="1663"/>
        <w:gridCol w:w="1072"/>
        <w:gridCol w:w="901"/>
        <w:gridCol w:w="1918"/>
      </w:tblGrid>
      <w:tr>
        <w:tblPrEx>
          <w:tblLayout w:type="fixed"/>
          <w:tblCellMar>
            <w:top w:w="0" w:type="dxa"/>
            <w:left w:w="108" w:type="dxa"/>
            <w:bottom w:w="0" w:type="dxa"/>
            <w:right w:w="108" w:type="dxa"/>
          </w:tblCellMar>
        </w:tblPrEx>
        <w:trPr>
          <w:trHeight w:val="280" w:hRule="atLeast"/>
        </w:trPr>
        <w:tc>
          <w:tcPr>
            <w:tcW w:w="1087"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字段名称</w:t>
            </w:r>
          </w:p>
        </w:tc>
        <w:tc>
          <w:tcPr>
            <w:tcW w:w="242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字段代码</w:t>
            </w:r>
          </w:p>
        </w:tc>
        <w:tc>
          <w:tcPr>
            <w:tcW w:w="166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字段类型</w:t>
            </w:r>
          </w:p>
        </w:tc>
        <w:tc>
          <w:tcPr>
            <w:tcW w:w="1072"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是否必填</w:t>
            </w:r>
          </w:p>
        </w:tc>
        <w:tc>
          <w:tcPr>
            <w:tcW w:w="90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默认值</w:t>
            </w:r>
          </w:p>
        </w:tc>
        <w:tc>
          <w:tcPr>
            <w:tcW w:w="191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备注说明</w:t>
            </w:r>
          </w:p>
        </w:tc>
      </w:tr>
      <w:tr>
        <w:tblPrEx>
          <w:tblLayout w:type="fixed"/>
          <w:tblCellMar>
            <w:top w:w="0" w:type="dxa"/>
            <w:left w:w="108" w:type="dxa"/>
            <w:bottom w:w="0" w:type="dxa"/>
            <w:right w:w="108" w:type="dxa"/>
          </w:tblCellMar>
        </w:tblPrEx>
        <w:trPr>
          <w:trHeight w:val="52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项目编号</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ProjectCode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VARCHAR(40)</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项目编号</w:t>
            </w:r>
          </w:p>
        </w:tc>
      </w:tr>
      <w:tr>
        <w:tblPrEx>
          <w:tblLayout w:type="fixed"/>
          <w:tblCellMar>
            <w:top w:w="0" w:type="dxa"/>
            <w:left w:w="108" w:type="dxa"/>
            <w:bottom w:w="0" w:type="dxa"/>
            <w:right w:w="108" w:type="dxa"/>
          </w:tblCellMar>
        </w:tblPrEx>
        <w:trPr>
          <w:trHeight w:val="28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所属企业组织机构代码</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OrganizationCode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VARCHAR(10)</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所属企业组织机构代码</w:t>
            </w:r>
          </w:p>
        </w:tc>
      </w:tr>
      <w:tr>
        <w:tblPrEx>
          <w:tblLayout w:type="fixed"/>
          <w:tblCellMar>
            <w:top w:w="0" w:type="dxa"/>
            <w:left w:w="108" w:type="dxa"/>
            <w:bottom w:w="0" w:type="dxa"/>
            <w:right w:w="108" w:type="dxa"/>
          </w:tblCellMar>
        </w:tblPrEx>
        <w:trPr>
          <w:trHeight w:val="28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班组编号</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TeamSysNo</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INT</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班组编号</w:t>
            </w:r>
          </w:p>
        </w:tc>
      </w:tr>
      <w:tr>
        <w:tblPrEx>
          <w:tblLayout w:type="fixed"/>
          <w:tblCellMar>
            <w:top w:w="0" w:type="dxa"/>
            <w:left w:w="108" w:type="dxa"/>
            <w:bottom w:w="0" w:type="dxa"/>
            <w:right w:w="108" w:type="dxa"/>
          </w:tblCellMar>
        </w:tblPrEx>
        <w:trPr>
          <w:trHeight w:val="54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证件类型</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IDCardType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VARCHAR(18)</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参见</w:t>
            </w:r>
            <w:r>
              <w:rPr>
                <w:rFonts w:asciiTheme="majorEastAsia" w:hAnsiTheme="majorEastAsia" w:eastAsiaTheme="majorEastAsia"/>
                <w:sz w:val="21"/>
                <w:szCs w:val="21"/>
              </w:rPr>
              <w:t>人员证件类型字典表</w:t>
            </w:r>
          </w:p>
        </w:tc>
      </w:tr>
      <w:tr>
        <w:tblPrEx>
          <w:tblLayout w:type="fixed"/>
          <w:tblCellMar>
            <w:top w:w="0" w:type="dxa"/>
            <w:left w:w="108" w:type="dxa"/>
            <w:bottom w:w="0" w:type="dxa"/>
            <w:right w:w="108" w:type="dxa"/>
          </w:tblCellMar>
        </w:tblPrEx>
        <w:trPr>
          <w:trHeight w:val="54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证件编号</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IDCardNumber</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VARCHAR(30)</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证件编号</w:t>
            </w:r>
          </w:p>
        </w:tc>
      </w:tr>
      <w:tr>
        <w:tblPrEx>
          <w:tblLayout w:type="fixed"/>
          <w:tblCellMar>
            <w:top w:w="0" w:type="dxa"/>
            <w:left w:w="108" w:type="dxa"/>
            <w:bottom w:w="0" w:type="dxa"/>
            <w:right w:w="108" w:type="dxa"/>
          </w:tblCellMar>
        </w:tblPrEx>
        <w:trPr>
          <w:trHeight w:val="52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当前工种</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WorkTypeCode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CHAR(10)</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参见工种字典表中工种编号</w:t>
            </w:r>
          </w:p>
        </w:tc>
      </w:tr>
      <w:tr>
        <w:tblPrEx>
          <w:tblLayout w:type="fixed"/>
          <w:tblCellMar>
            <w:top w:w="0" w:type="dxa"/>
            <w:left w:w="108" w:type="dxa"/>
            <w:bottom w:w="0" w:type="dxa"/>
            <w:right w:w="108" w:type="dxa"/>
          </w:tblCellMar>
        </w:tblPrEx>
        <w:trPr>
          <w:trHeight w:val="54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手机号码</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CellPhone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VARCHAR(11)</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工人当前</w:t>
            </w:r>
            <w:r>
              <w:rPr>
                <w:rFonts w:hint="eastAsia" w:asciiTheme="majorEastAsia" w:hAnsiTheme="majorEastAsia" w:eastAsiaTheme="majorEastAsia"/>
                <w:sz w:val="21"/>
                <w:szCs w:val="21"/>
              </w:rPr>
              <w:t>手机号码</w:t>
            </w:r>
          </w:p>
        </w:tc>
      </w:tr>
      <w:tr>
        <w:tblPrEx>
          <w:tblLayout w:type="fixed"/>
          <w:tblCellMar>
            <w:top w:w="0" w:type="dxa"/>
            <w:left w:w="108" w:type="dxa"/>
            <w:bottom w:w="0" w:type="dxa"/>
            <w:right w:w="108" w:type="dxa"/>
          </w:tblCellMar>
        </w:tblPrEx>
        <w:trPr>
          <w:trHeight w:val="28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发卡时间</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IssueCardTime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DATETIME</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制卡时间</w:t>
            </w:r>
          </w:p>
        </w:tc>
      </w:tr>
      <w:tr>
        <w:tblPrEx>
          <w:tblLayout w:type="fixed"/>
          <w:tblCellMar>
            <w:top w:w="0" w:type="dxa"/>
            <w:left w:w="108" w:type="dxa"/>
            <w:bottom w:w="0" w:type="dxa"/>
            <w:right w:w="108" w:type="dxa"/>
          </w:tblCellMar>
        </w:tblPrEx>
        <w:trPr>
          <w:trHeight w:val="52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进场时间</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EntryTime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DATE</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工人进场时间</w:t>
            </w:r>
          </w:p>
        </w:tc>
      </w:tr>
      <w:tr>
        <w:tblPrEx>
          <w:tblLayout w:type="fixed"/>
          <w:tblCellMar>
            <w:top w:w="0" w:type="dxa"/>
            <w:left w:w="108" w:type="dxa"/>
            <w:bottom w:w="0" w:type="dxa"/>
            <w:right w:w="108" w:type="dxa"/>
          </w:tblCellMar>
        </w:tblPrEx>
        <w:trPr>
          <w:trHeight w:val="52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退场时间</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ExitTime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DATE</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工人退场时间</w:t>
            </w:r>
          </w:p>
        </w:tc>
      </w:tr>
      <w:tr>
        <w:tblPrEx>
          <w:tblLayout w:type="fixed"/>
          <w:tblCellMar>
            <w:top w:w="0" w:type="dxa"/>
            <w:left w:w="108" w:type="dxa"/>
            <w:bottom w:w="0" w:type="dxa"/>
            <w:right w:w="108" w:type="dxa"/>
          </w:tblCellMar>
        </w:tblPrEx>
        <w:trPr>
          <w:trHeight w:val="520" w:hRule="atLeast"/>
        </w:trPr>
        <w:tc>
          <w:tcPr>
            <w:tcW w:w="108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销卡时间</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CompleteCardTime</w:t>
            </w:r>
          </w:p>
        </w:tc>
        <w:tc>
          <w:tcPr>
            <w:tcW w:w="1663"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DATETIME</w:t>
            </w:r>
          </w:p>
        </w:tc>
        <w:tc>
          <w:tcPr>
            <w:tcW w:w="107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销卡时间</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门禁卡号</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CardNumber</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VARCHAR(50)</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门禁</w:t>
            </w:r>
            <w:r>
              <w:rPr>
                <w:rFonts w:asciiTheme="majorEastAsia" w:hAnsiTheme="majorEastAsia" w:eastAsiaTheme="majorEastAsia"/>
                <w:sz w:val="21"/>
                <w:szCs w:val="21"/>
              </w:rPr>
              <w:t>卡号</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门禁卡类型</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CardType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卡的类型</w:t>
            </w:r>
          </w:p>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1=正式卡,</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r>
              <w:rPr>
                <w:rFonts w:asciiTheme="majorEastAsia" w:hAnsiTheme="majorEastAsia" w:eastAsiaTheme="majorEastAsia"/>
                <w:sz w:val="21"/>
                <w:szCs w:val="21"/>
              </w:rPr>
              <w:t>临工卡</w:t>
            </w:r>
            <w:r>
              <w:rPr>
                <w:rFonts w:hint="eastAsia" w:asciiTheme="majorEastAsia" w:hAnsiTheme="majorEastAsia" w:eastAsiaTheme="majorEastAsia"/>
                <w:sz w:val="21"/>
                <w:szCs w:val="21"/>
              </w:rPr>
              <w:t>(</w:t>
            </w:r>
            <w:r>
              <w:rPr>
                <w:rFonts w:asciiTheme="majorEastAsia" w:hAnsiTheme="majorEastAsia" w:eastAsiaTheme="majorEastAsia"/>
                <w:sz w:val="21"/>
                <w:szCs w:val="21"/>
              </w:rPr>
              <w:t>指的短期进入工地工作的卡</w:t>
            </w:r>
            <w:r>
              <w:rPr>
                <w:rFonts w:hint="eastAsia" w:asciiTheme="majorEastAsia" w:hAnsiTheme="majorEastAsia" w:eastAsiaTheme="majorEastAsia"/>
                <w:sz w:val="21"/>
                <w:szCs w:val="21"/>
              </w:rPr>
              <w:t>，</w:t>
            </w:r>
            <w:r>
              <w:rPr>
                <w:rFonts w:asciiTheme="majorEastAsia" w:hAnsiTheme="majorEastAsia" w:eastAsiaTheme="majorEastAsia"/>
                <w:sz w:val="21"/>
                <w:szCs w:val="21"/>
              </w:rPr>
              <w:t>默认这类工人不会记入工资结算</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是否有劳动合同</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HasContract</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INT</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w:t>
            </w:r>
            <w:r>
              <w:rPr>
                <w:rFonts w:hint="eastAsia" w:asciiTheme="majorEastAsia" w:hAnsiTheme="majorEastAsia" w:eastAsiaTheme="majorEastAsia"/>
                <w:sz w:val="21"/>
                <w:szCs w:val="21"/>
              </w:rPr>
              <w:t>无，</w:t>
            </w:r>
            <w:r>
              <w:rPr>
                <w:rFonts w:hint="eastAsia" w:asciiTheme="majorEastAsia" w:hAnsiTheme="majorEastAsia" w:eastAsiaTheme="majorEastAsia"/>
                <w:sz w:val="21"/>
                <w:szCs w:val="21"/>
              </w:rPr>
              <w:br w:type="textWrapping"/>
            </w:r>
            <w:r>
              <w:rPr>
                <w:rFonts w:asciiTheme="majorEastAsia" w:hAnsiTheme="majorEastAsia" w:eastAsiaTheme="majorEastAsia"/>
                <w:sz w:val="21"/>
                <w:szCs w:val="21"/>
              </w:rPr>
              <w:t>1=</w:t>
            </w:r>
            <w:r>
              <w:rPr>
                <w:rFonts w:hint="eastAsia" w:asciiTheme="majorEastAsia" w:hAnsiTheme="majorEastAsia" w:eastAsiaTheme="majorEastAsia"/>
                <w:sz w:val="21"/>
                <w:szCs w:val="21"/>
              </w:rPr>
              <w:t>有</w:t>
            </w:r>
            <w:r>
              <w:rPr>
                <w:rFonts w:hint="eastAsia" w:asciiTheme="majorEastAsia" w:hAnsiTheme="majorEastAsia" w:eastAsiaTheme="majorEastAsia"/>
                <w:sz w:val="21"/>
                <w:szCs w:val="21"/>
              </w:rPr>
              <w:br w:type="textWrapping"/>
            </w:r>
            <w:r>
              <w:rPr>
                <w:rFonts w:hint="eastAsia" w:asciiTheme="majorEastAsia" w:hAnsiTheme="majorEastAsia" w:eastAsiaTheme="majorEastAsia"/>
                <w:sz w:val="21"/>
                <w:szCs w:val="21"/>
              </w:rPr>
              <w:t>是否与劳务企业签有劳动合同</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合同编号</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ContractCode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VARCHAR(50)</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工人劳动合同编号</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工人住宿类型</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WorkerAccommodationType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0=场外住宿,</w:t>
            </w:r>
          </w:p>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1=场内住宿</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工人角色</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WorkerRole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1=Employe=职员</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2=Worker=工人</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工资银行卡号</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PayRollBankCardNumber</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VARCHAR(100)</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发放工资银行卡号</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工资银行名称</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PayRollBankName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VARCHAR(50)</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发放工资银行名称</w:t>
            </w:r>
          </w:p>
        </w:tc>
      </w:tr>
      <w:tr>
        <w:tblPrEx>
          <w:tblLayout w:type="fixed"/>
          <w:tblCellMar>
            <w:top w:w="0" w:type="dxa"/>
            <w:left w:w="108" w:type="dxa"/>
            <w:bottom w:w="0" w:type="dxa"/>
            <w:right w:w="108" w:type="dxa"/>
          </w:tblCellMar>
        </w:tblPrEx>
        <w:trPr>
          <w:trHeight w:val="363" w:hRule="atLeast"/>
        </w:trPr>
        <w:tc>
          <w:tcPr>
            <w:tcW w:w="1087" w:type="dxa"/>
            <w:tcBorders>
              <w:top w:val="single" w:color="auto" w:sz="4" w:space="0"/>
              <w:left w:val="single" w:color="auto" w:sz="4" w:space="0"/>
              <w:bottom w:val="single" w:color="auto" w:sz="4" w:space="0"/>
              <w:right w:val="single" w:color="auto" w:sz="4" w:space="0"/>
            </w:tcBorders>
            <w:shd w:val="clear" w:color="000000" w:fill="FFFFFF"/>
          </w:tcPr>
          <w:p>
            <w:pPr>
              <w:tabs>
                <w:tab w:val="left" w:pos="430"/>
              </w:tabs>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有无购买工伤或意外伤害保险</w:t>
            </w:r>
            <w:r>
              <w:rPr>
                <w:rFonts w:asciiTheme="majorEastAsia" w:hAnsiTheme="majorEastAsia" w:eastAsiaTheme="majorEastAsia"/>
                <w:sz w:val="21"/>
                <w:szCs w:val="21"/>
              </w:rPr>
              <w:tab/>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HasBuyInsurance</w:t>
            </w:r>
          </w:p>
        </w:tc>
        <w:tc>
          <w:tcPr>
            <w:tcW w:w="1663"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72"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w:t>
            </w:r>
          </w:p>
        </w:tc>
        <w:tc>
          <w:tcPr>
            <w:tcW w:w="90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0=No=无,</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1=Yes=有</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5" w:name="_Toc507497939"/>
      <w:r>
        <w:rPr>
          <w:rFonts w:hint="eastAsia" w:asciiTheme="majorEastAsia" w:hAnsiTheme="majorEastAsia"/>
          <w:color w:val="000000" w:themeColor="text1"/>
          <w:sz w:val="28"/>
          <w:szCs w:val="28"/>
          <w14:textFill>
            <w14:solidFill>
              <w14:schemeClr w14:val="tx1"/>
            </w14:solidFill>
          </w14:textFill>
        </w:rPr>
        <w:t>进退场记录</w:t>
      </w:r>
      <w:r>
        <w:rPr>
          <w:rFonts w:asciiTheme="majorEastAsia" w:hAnsiTheme="majorEastAsia"/>
          <w:color w:val="000000" w:themeColor="text1"/>
          <w:sz w:val="28"/>
          <w:szCs w:val="28"/>
          <w14:textFill>
            <w14:solidFill>
              <w14:schemeClr w14:val="tx1"/>
            </w14:solidFill>
          </w14:textFill>
        </w:rPr>
        <w:t>表</w:t>
      </w:r>
      <w:r>
        <w:rPr>
          <w:rFonts w:hint="eastAsia" w:asciiTheme="majorEastAsia" w:hAnsiTheme="majorEastAsia"/>
          <w:color w:val="000000" w:themeColor="text1"/>
          <w:sz w:val="28"/>
          <w:szCs w:val="28"/>
          <w14:textFill>
            <w14:solidFill>
              <w14:schemeClr w14:val="tx1"/>
            </w14:solidFill>
          </w14:textFill>
        </w:rPr>
        <w:t>(对象</w:t>
      </w:r>
      <w:r>
        <w:rPr>
          <w:rFonts w:asciiTheme="majorEastAsia" w:hAnsiTheme="majorEastAsia"/>
          <w:color w:val="000000" w:themeColor="text1"/>
          <w:sz w:val="28"/>
          <w:szCs w:val="28"/>
          <w14:textFill>
            <w14:solidFill>
              <w14:schemeClr w14:val="tx1"/>
            </w14:solidFill>
          </w14:textFill>
        </w:rPr>
        <w:t>名：</w:t>
      </w:r>
      <w:r>
        <w:rPr>
          <w:rFonts w:hint="eastAsia" w:asciiTheme="majorEastAsia" w:hAnsiTheme="majorEastAsia"/>
          <w:color w:val="000000" w:themeColor="text1"/>
          <w:sz w:val="28"/>
          <w:szCs w:val="28"/>
          <w14:textFill>
            <w14:solidFill>
              <w14:schemeClr w14:val="tx1"/>
            </w14:solidFill>
          </w14:textFill>
        </w:rPr>
        <w:t>E</w:t>
      </w:r>
      <w:r>
        <w:rPr>
          <w:rFonts w:asciiTheme="majorEastAsia" w:hAnsiTheme="majorEastAsia"/>
          <w:color w:val="000000" w:themeColor="text1"/>
          <w:sz w:val="28"/>
          <w:szCs w:val="28"/>
          <w14:textFill>
            <w14:solidFill>
              <w14:schemeClr w14:val="tx1"/>
            </w14:solidFill>
          </w14:textFill>
        </w:rPr>
        <w:t>ntryExitHistory</w:t>
      </w:r>
      <w:r>
        <w:rPr>
          <w:rFonts w:hint="eastAsia" w:asciiTheme="majorEastAsia" w:hAnsiTheme="majorEastAsia"/>
          <w:color w:val="000000" w:themeColor="text1"/>
          <w:sz w:val="28"/>
          <w:szCs w:val="28"/>
          <w14:textFill>
            <w14:solidFill>
              <w14:schemeClr w14:val="tx1"/>
            </w14:solidFill>
          </w14:textFill>
        </w:rPr>
        <w:t>)</w:t>
      </w:r>
      <w:bookmarkEnd w:id="55"/>
    </w:p>
    <w:tbl>
      <w:tblPr>
        <w:tblStyle w:val="31"/>
        <w:tblW w:w="9066" w:type="dxa"/>
        <w:tblInd w:w="0" w:type="dxa"/>
        <w:tblLayout w:type="fixed"/>
        <w:tblCellMar>
          <w:top w:w="0" w:type="dxa"/>
          <w:left w:w="108" w:type="dxa"/>
          <w:bottom w:w="0" w:type="dxa"/>
          <w:right w:w="108" w:type="dxa"/>
        </w:tblCellMar>
      </w:tblPr>
      <w:tblGrid>
        <w:gridCol w:w="1055"/>
        <w:gridCol w:w="2417"/>
        <w:gridCol w:w="1780"/>
        <w:gridCol w:w="1042"/>
        <w:gridCol w:w="878"/>
        <w:gridCol w:w="1894"/>
      </w:tblGrid>
      <w:tr>
        <w:tblPrEx>
          <w:tblLayout w:type="fixed"/>
          <w:tblCellMar>
            <w:top w:w="0" w:type="dxa"/>
            <w:left w:w="108" w:type="dxa"/>
            <w:bottom w:w="0" w:type="dxa"/>
            <w:right w:w="108" w:type="dxa"/>
          </w:tblCellMar>
        </w:tblPrEx>
        <w:trPr>
          <w:trHeight w:val="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D9D9D9"/>
          </w:tcPr>
          <w:p>
            <w:pPr>
              <w:rPr>
                <w:sz w:val="21"/>
                <w:szCs w:val="21"/>
              </w:rPr>
            </w:pPr>
            <w:r>
              <w:rPr>
                <w:rFonts w:hint="eastAsia"/>
                <w:sz w:val="21"/>
                <w:szCs w:val="21"/>
              </w:rPr>
              <w:t>字段名称</w:t>
            </w:r>
          </w:p>
        </w:tc>
        <w:tc>
          <w:tcPr>
            <w:tcW w:w="2417" w:type="dxa"/>
            <w:tcBorders>
              <w:top w:val="single" w:color="000000" w:sz="4" w:space="0"/>
              <w:left w:val="nil"/>
              <w:bottom w:val="single" w:color="000000" w:sz="4" w:space="0"/>
              <w:right w:val="single" w:color="000000" w:sz="4" w:space="0"/>
            </w:tcBorders>
            <w:shd w:val="clear" w:color="auto" w:fill="D9D9D9"/>
          </w:tcPr>
          <w:p>
            <w:pPr>
              <w:rPr>
                <w:sz w:val="21"/>
                <w:szCs w:val="21"/>
              </w:rPr>
            </w:pPr>
            <w:r>
              <w:rPr>
                <w:rFonts w:hint="eastAsia"/>
                <w:sz w:val="21"/>
                <w:szCs w:val="21"/>
              </w:rPr>
              <w:t>字段代码</w:t>
            </w:r>
          </w:p>
        </w:tc>
        <w:tc>
          <w:tcPr>
            <w:tcW w:w="1780" w:type="dxa"/>
            <w:tcBorders>
              <w:top w:val="single" w:color="000000" w:sz="4" w:space="0"/>
              <w:left w:val="nil"/>
              <w:bottom w:val="single" w:color="000000" w:sz="4" w:space="0"/>
              <w:right w:val="single" w:color="000000" w:sz="4" w:space="0"/>
            </w:tcBorders>
            <w:shd w:val="clear" w:color="auto" w:fill="D9D9D9"/>
          </w:tcPr>
          <w:p>
            <w:pPr>
              <w:rPr>
                <w:sz w:val="21"/>
                <w:szCs w:val="21"/>
              </w:rPr>
            </w:pPr>
            <w:r>
              <w:rPr>
                <w:rFonts w:hint="eastAsia"/>
                <w:sz w:val="21"/>
                <w:szCs w:val="21"/>
              </w:rPr>
              <w:t>字段类型</w:t>
            </w:r>
          </w:p>
        </w:tc>
        <w:tc>
          <w:tcPr>
            <w:tcW w:w="1042" w:type="dxa"/>
            <w:tcBorders>
              <w:top w:val="single" w:color="000000" w:sz="4" w:space="0"/>
              <w:left w:val="nil"/>
              <w:bottom w:val="single" w:color="000000" w:sz="4" w:space="0"/>
              <w:right w:val="single" w:color="000000" w:sz="4" w:space="0"/>
            </w:tcBorders>
            <w:shd w:val="clear" w:color="auto" w:fill="D9D9D9"/>
          </w:tcPr>
          <w:p>
            <w:pPr>
              <w:rPr>
                <w:sz w:val="21"/>
                <w:szCs w:val="21"/>
              </w:rPr>
            </w:pPr>
            <w:r>
              <w:rPr>
                <w:rFonts w:hint="eastAsia"/>
                <w:sz w:val="21"/>
                <w:szCs w:val="21"/>
              </w:rPr>
              <w:t>是否必填</w:t>
            </w:r>
          </w:p>
        </w:tc>
        <w:tc>
          <w:tcPr>
            <w:tcW w:w="878" w:type="dxa"/>
            <w:tcBorders>
              <w:top w:val="single" w:color="000000" w:sz="4" w:space="0"/>
              <w:left w:val="nil"/>
              <w:bottom w:val="single" w:color="000000" w:sz="4" w:space="0"/>
              <w:right w:val="single" w:color="000000" w:sz="4" w:space="0"/>
            </w:tcBorders>
            <w:shd w:val="clear" w:color="auto" w:fill="D9D9D9"/>
          </w:tcPr>
          <w:p>
            <w:pPr>
              <w:rPr>
                <w:sz w:val="21"/>
                <w:szCs w:val="21"/>
              </w:rPr>
            </w:pPr>
            <w:r>
              <w:rPr>
                <w:rFonts w:hint="eastAsia"/>
                <w:sz w:val="21"/>
                <w:szCs w:val="21"/>
              </w:rPr>
              <w:t>默认值</w:t>
            </w:r>
          </w:p>
        </w:tc>
        <w:tc>
          <w:tcPr>
            <w:tcW w:w="1894" w:type="dxa"/>
            <w:tcBorders>
              <w:top w:val="single" w:color="000000" w:sz="4" w:space="0"/>
              <w:left w:val="nil"/>
              <w:bottom w:val="single" w:color="000000" w:sz="4" w:space="0"/>
              <w:right w:val="single" w:color="000000" w:sz="4" w:space="0"/>
            </w:tcBorders>
            <w:shd w:val="clear" w:color="auto" w:fill="D9D9D9"/>
          </w:tcPr>
          <w:p>
            <w:pPr>
              <w:rPr>
                <w:sz w:val="21"/>
                <w:szCs w:val="21"/>
              </w:rPr>
            </w:pPr>
            <w:r>
              <w:rPr>
                <w:rFonts w:hint="eastAsia"/>
                <w:sz w:val="21"/>
                <w:szCs w:val="21"/>
              </w:rPr>
              <w:t>备注说明</w:t>
            </w:r>
          </w:p>
        </w:tc>
      </w:tr>
      <w:tr>
        <w:tblPrEx>
          <w:tblLayout w:type="fixed"/>
          <w:tblCellMar>
            <w:top w:w="0" w:type="dxa"/>
            <w:left w:w="108" w:type="dxa"/>
            <w:bottom w:w="0" w:type="dxa"/>
            <w:right w:w="108" w:type="dxa"/>
          </w:tblCellMar>
        </w:tblPrEx>
        <w:trPr>
          <w:trHeight w:val="52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sz w:val="21"/>
                <w:szCs w:val="21"/>
              </w:rPr>
              <w:t>项目编号</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sz w:val="21"/>
                <w:szCs w:val="21"/>
              </w:rPr>
              <w:t>ProjectCode</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VARCHAR(40)</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　</w:t>
            </w: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项目编号</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asciiTheme="majorEastAsia" w:hAnsiTheme="majorEastAsia" w:eastAsiaTheme="majorEastAsia"/>
                <w:sz w:val="21"/>
                <w:szCs w:val="21"/>
              </w:rPr>
              <w:t>所属企业组织机构代码</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OrganizationCode</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VARCHAR(</w:t>
            </w:r>
            <w:r>
              <w:rPr>
                <w:rFonts w:hint="eastAsia"/>
                <w:sz w:val="21"/>
                <w:szCs w:val="21"/>
              </w:rPr>
              <w:t>1</w:t>
            </w:r>
            <w:r>
              <w:rPr>
                <w:sz w:val="21"/>
                <w:szCs w:val="21"/>
              </w:rPr>
              <w:t>0)</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　</w:t>
            </w: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asciiTheme="majorEastAsia" w:hAnsiTheme="majorEastAsia" w:eastAsiaTheme="majorEastAsia"/>
                <w:sz w:val="21"/>
                <w:szCs w:val="21"/>
              </w:rPr>
              <w:t>所属企业组织机构代码</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sz w:val="21"/>
                <w:szCs w:val="21"/>
              </w:rPr>
              <w:t>证件类型</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sz w:val="21"/>
                <w:szCs w:val="21"/>
              </w:rPr>
              <w:t>IDCardType</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VARCHAR(18)</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r>
              <w:rPr>
                <w:sz w:val="21"/>
                <w:szCs w:val="21"/>
              </w:rPr>
              <w:t>　</w:t>
            </w: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参见</w:t>
            </w:r>
            <w:r>
              <w:rPr>
                <w:sz w:val="21"/>
                <w:szCs w:val="21"/>
              </w:rPr>
              <w:t>人员证件类型字典表</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sz w:val="21"/>
                <w:szCs w:val="21"/>
              </w:rPr>
              <w:t>证件编号</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sz w:val="21"/>
                <w:szCs w:val="21"/>
              </w:rPr>
              <w:t>IDCardNumber</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VARCHAR(30)</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r>
              <w:rPr>
                <w:sz w:val="21"/>
                <w:szCs w:val="21"/>
              </w:rPr>
              <w:t>　</w:t>
            </w: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证件编号</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sz w:val="21"/>
                <w:szCs w:val="21"/>
              </w:rPr>
              <w:t>时间</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sz w:val="21"/>
                <w:szCs w:val="21"/>
              </w:rPr>
              <w:t>Date</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DATE</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r>
              <w:rPr>
                <w:sz w:val="21"/>
                <w:szCs w:val="21"/>
              </w:rPr>
              <w:t>　</w:t>
            </w: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时间</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sz w:val="21"/>
                <w:szCs w:val="21"/>
              </w:rPr>
            </w:pPr>
            <w:r>
              <w:rPr>
                <w:rFonts w:hint="eastAsia"/>
                <w:sz w:val="21"/>
                <w:szCs w:val="21"/>
              </w:rPr>
              <w:t>类型</w:t>
            </w:r>
          </w:p>
        </w:tc>
        <w:tc>
          <w:tcPr>
            <w:tcW w:w="2417" w:type="dxa"/>
            <w:tcBorders>
              <w:top w:val="nil"/>
              <w:left w:val="nil"/>
              <w:bottom w:val="single" w:color="000000" w:sz="4" w:space="0"/>
              <w:right w:val="single" w:color="000000" w:sz="4" w:space="0"/>
            </w:tcBorders>
            <w:shd w:val="clear" w:color="auto" w:fill="FFFFFF"/>
          </w:tcPr>
          <w:p>
            <w:pPr>
              <w:rPr>
                <w:sz w:val="21"/>
                <w:szCs w:val="21"/>
              </w:rPr>
            </w:pPr>
            <w:r>
              <w:rPr>
                <w:sz w:val="21"/>
                <w:szCs w:val="21"/>
              </w:rPr>
              <w:t>Type</w:t>
            </w:r>
          </w:p>
        </w:tc>
        <w:tc>
          <w:tcPr>
            <w:tcW w:w="1780" w:type="dxa"/>
            <w:tcBorders>
              <w:top w:val="nil"/>
              <w:left w:val="nil"/>
              <w:bottom w:val="single" w:color="000000" w:sz="4" w:space="0"/>
              <w:right w:val="single" w:color="000000" w:sz="4" w:space="0"/>
            </w:tcBorders>
            <w:shd w:val="clear" w:color="auto" w:fill="FFFFFF"/>
          </w:tcPr>
          <w:p>
            <w:pPr>
              <w:rPr>
                <w:sz w:val="21"/>
                <w:szCs w:val="21"/>
              </w:rPr>
            </w:pPr>
            <w:r>
              <w:rPr>
                <w:sz w:val="21"/>
                <w:szCs w:val="21"/>
              </w:rPr>
              <w:t>INT</w:t>
            </w:r>
          </w:p>
        </w:tc>
        <w:tc>
          <w:tcPr>
            <w:tcW w:w="1042" w:type="dxa"/>
            <w:tcBorders>
              <w:top w:val="nil"/>
              <w:left w:val="nil"/>
              <w:bottom w:val="single" w:color="000000" w:sz="4" w:space="0"/>
              <w:right w:val="single" w:color="000000" w:sz="4" w:space="0"/>
            </w:tcBorders>
            <w:shd w:val="clear" w:color="auto" w:fill="FFFFFF"/>
          </w:tcPr>
          <w:p>
            <w:pPr>
              <w:rPr>
                <w:sz w:val="21"/>
                <w:szCs w:val="21"/>
              </w:rPr>
            </w:pPr>
            <w:r>
              <w:rPr>
                <w:sz w:val="21"/>
                <w:szCs w:val="21"/>
              </w:rPr>
              <w:t>M</w:t>
            </w:r>
          </w:p>
        </w:tc>
        <w:tc>
          <w:tcPr>
            <w:tcW w:w="878" w:type="dxa"/>
            <w:tcBorders>
              <w:top w:val="nil"/>
              <w:left w:val="nil"/>
              <w:bottom w:val="single" w:color="000000" w:sz="4" w:space="0"/>
              <w:right w:val="single" w:color="000000" w:sz="4" w:space="0"/>
            </w:tcBorders>
            <w:shd w:val="clear" w:color="auto" w:fill="FFFFFF"/>
          </w:tcPr>
          <w:p>
            <w:pPr>
              <w:rPr>
                <w:sz w:val="21"/>
                <w:szCs w:val="21"/>
              </w:rPr>
            </w:pPr>
          </w:p>
        </w:tc>
        <w:tc>
          <w:tcPr>
            <w:tcW w:w="1894" w:type="dxa"/>
            <w:tcBorders>
              <w:top w:val="nil"/>
              <w:left w:val="nil"/>
              <w:bottom w:val="single" w:color="000000" w:sz="4" w:space="0"/>
              <w:right w:val="single" w:color="000000" w:sz="4" w:space="0"/>
            </w:tcBorders>
            <w:shd w:val="clear" w:color="auto" w:fill="FFFFFF"/>
          </w:tcPr>
          <w:p>
            <w:pPr>
              <w:rPr>
                <w:sz w:val="21"/>
                <w:szCs w:val="21"/>
              </w:rPr>
            </w:pPr>
            <w:r>
              <w:rPr>
                <w:rFonts w:hint="eastAsia"/>
                <w:sz w:val="21"/>
                <w:szCs w:val="21"/>
              </w:rPr>
              <w:t>0=进场,</w:t>
            </w:r>
          </w:p>
          <w:p>
            <w:pPr>
              <w:rPr>
                <w:sz w:val="21"/>
                <w:szCs w:val="21"/>
              </w:rPr>
            </w:pPr>
            <w:r>
              <w:rPr>
                <w:rFonts w:hint="eastAsia"/>
                <w:sz w:val="21"/>
                <w:szCs w:val="21"/>
              </w:rPr>
              <w:t>1=</w:t>
            </w:r>
            <w:r>
              <w:rPr>
                <w:rFonts w:hint="eastAsia"/>
                <w:sz w:val="21"/>
                <w:szCs w:val="21"/>
                <w:shd w:val="clear" w:color="auto" w:fill="FFFFFF"/>
              </w:rPr>
              <w:t>退场</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56" w:name="_Toc507497940"/>
      <w:bookmarkStart w:id="57" w:name="_Toc485461585"/>
      <w:r>
        <w:rPr>
          <w:rFonts w:asciiTheme="majorEastAsia" w:hAnsiTheme="majorEastAsia"/>
          <w:color w:val="000000" w:themeColor="text1"/>
          <w:sz w:val="28"/>
          <w:szCs w:val="28"/>
          <w14:textFill>
            <w14:solidFill>
              <w14:schemeClr w14:val="tx1"/>
            </w14:solidFill>
          </w14:textFill>
        </w:rPr>
        <w:t>项目中工人劳动合同信息</w:t>
      </w:r>
      <w:r>
        <w:rPr>
          <w:rFonts w:hint="eastAsia" w:asciiTheme="majorEastAsia" w:hAnsiTheme="majorEastAsia"/>
          <w:color w:val="000000" w:themeColor="text1"/>
          <w:sz w:val="28"/>
          <w:szCs w:val="28"/>
          <w14:textFill>
            <w14:solidFill>
              <w14:schemeClr w14:val="tx1"/>
            </w14:solidFill>
          </w14:textFill>
        </w:rPr>
        <w:t>(对象名：Worker</w:t>
      </w:r>
      <w:r>
        <w:rPr>
          <w:rFonts w:asciiTheme="majorEastAsia" w:hAnsiTheme="majorEastAsia"/>
          <w:color w:val="000000" w:themeColor="text1"/>
          <w:sz w:val="28"/>
          <w:szCs w:val="28"/>
          <w14:textFill>
            <w14:solidFill>
              <w14:schemeClr w14:val="tx1"/>
            </w14:solidFill>
          </w14:textFill>
        </w:rPr>
        <w:t>ContractRule</w:t>
      </w:r>
      <w:r>
        <w:rPr>
          <w:rFonts w:hint="eastAsia" w:asciiTheme="majorEastAsia" w:hAnsiTheme="majorEastAsia"/>
          <w:color w:val="000000" w:themeColor="text1"/>
          <w:sz w:val="28"/>
          <w:szCs w:val="28"/>
          <w14:textFill>
            <w14:solidFill>
              <w14:schemeClr w14:val="tx1"/>
            </w14:solidFill>
          </w14:textFill>
        </w:rPr>
        <w:t>)</w:t>
      </w:r>
      <w:bookmarkEnd w:id="56"/>
      <w:bookmarkEnd w:id="57"/>
    </w:p>
    <w:tbl>
      <w:tblPr>
        <w:tblStyle w:val="31"/>
        <w:tblW w:w="9066" w:type="dxa"/>
        <w:tblInd w:w="0" w:type="dxa"/>
        <w:tblLayout w:type="fixed"/>
        <w:tblCellMar>
          <w:top w:w="0" w:type="dxa"/>
          <w:left w:w="108" w:type="dxa"/>
          <w:bottom w:w="0" w:type="dxa"/>
          <w:right w:w="108" w:type="dxa"/>
        </w:tblCellMar>
      </w:tblPr>
      <w:tblGrid>
        <w:gridCol w:w="1055"/>
        <w:gridCol w:w="2417"/>
        <w:gridCol w:w="1780"/>
        <w:gridCol w:w="1042"/>
        <w:gridCol w:w="878"/>
        <w:gridCol w:w="1894"/>
      </w:tblGrid>
      <w:tr>
        <w:tblPrEx>
          <w:tblLayout w:type="fixed"/>
          <w:tblCellMar>
            <w:top w:w="0" w:type="dxa"/>
            <w:left w:w="108" w:type="dxa"/>
            <w:bottom w:w="0" w:type="dxa"/>
            <w:right w:w="108" w:type="dxa"/>
          </w:tblCellMar>
        </w:tblPrEx>
        <w:trPr>
          <w:trHeight w:val="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字段名称</w:t>
            </w:r>
          </w:p>
        </w:tc>
        <w:tc>
          <w:tcPr>
            <w:tcW w:w="2417" w:type="dxa"/>
            <w:tcBorders>
              <w:top w:val="single" w:color="000000" w:sz="4" w:space="0"/>
              <w:left w:val="nil"/>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字段代码</w:t>
            </w:r>
          </w:p>
        </w:tc>
        <w:tc>
          <w:tcPr>
            <w:tcW w:w="1780" w:type="dxa"/>
            <w:tcBorders>
              <w:top w:val="single" w:color="000000" w:sz="4" w:space="0"/>
              <w:left w:val="nil"/>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字段类型</w:t>
            </w:r>
          </w:p>
        </w:tc>
        <w:tc>
          <w:tcPr>
            <w:tcW w:w="1042" w:type="dxa"/>
            <w:tcBorders>
              <w:top w:val="single" w:color="000000" w:sz="4" w:space="0"/>
              <w:left w:val="nil"/>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是否必填</w:t>
            </w:r>
          </w:p>
        </w:tc>
        <w:tc>
          <w:tcPr>
            <w:tcW w:w="878" w:type="dxa"/>
            <w:tcBorders>
              <w:top w:val="single" w:color="000000" w:sz="4" w:space="0"/>
              <w:left w:val="nil"/>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默认值</w:t>
            </w:r>
          </w:p>
        </w:tc>
        <w:tc>
          <w:tcPr>
            <w:tcW w:w="1894" w:type="dxa"/>
            <w:tcBorders>
              <w:top w:val="single" w:color="000000" w:sz="4" w:space="0"/>
              <w:left w:val="nil"/>
              <w:bottom w:val="single" w:color="000000" w:sz="4" w:space="0"/>
              <w:right w:val="single" w:color="000000" w:sz="4" w:space="0"/>
            </w:tcBorders>
            <w:shd w:val="clear" w:color="auto" w:fill="D9D9D9"/>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备注说明</w:t>
            </w:r>
          </w:p>
        </w:tc>
      </w:tr>
      <w:tr>
        <w:tblPrEx>
          <w:tblLayout w:type="fixed"/>
          <w:tblCellMar>
            <w:top w:w="0" w:type="dxa"/>
            <w:left w:w="108" w:type="dxa"/>
            <w:bottom w:w="0" w:type="dxa"/>
            <w:right w:w="108" w:type="dxa"/>
          </w:tblCellMar>
        </w:tblPrEx>
        <w:trPr>
          <w:trHeight w:val="52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ProjectCode</w:t>
            </w:r>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VARCHAR(40)</w:t>
            </w:r>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asciiTheme="majorEastAsia" w:hAnsiTheme="majorEastAsia" w:eastAsiaTheme="majorEastAsia"/>
                <w:sz w:val="21"/>
                <w:szCs w:val="21"/>
              </w:rPr>
              <w:t>所属企业组织机构代码</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OrganizationCode</w:t>
            </w:r>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VARCHAR(</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asciiTheme="majorEastAsia" w:hAnsiTheme="majorEastAsia" w:eastAsiaTheme="majorEastAsia"/>
                <w:sz w:val="21"/>
                <w:szCs w:val="21"/>
              </w:rPr>
              <w:t>所属企业组织机构代码</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证件类型</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IDCardType</w:t>
            </w:r>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VARCHAR(</w:t>
            </w:r>
            <w:r>
              <w:rPr>
                <w:color w:val="000000" w:themeColor="text1"/>
                <w:sz w:val="21"/>
                <w:szCs w:val="21"/>
                <w14:textFill>
                  <w14:solidFill>
                    <w14:schemeClr w14:val="tx1"/>
                  </w14:solidFill>
                </w14:textFill>
              </w:rPr>
              <w:t>18</w:t>
            </w:r>
            <w:r>
              <w:rPr>
                <w:rFonts w:hint="eastAsia"/>
                <w:color w:val="000000" w:themeColor="text1"/>
                <w:sz w:val="21"/>
                <w:szCs w:val="21"/>
                <w14:textFill>
                  <w14:solidFill>
                    <w14:schemeClr w14:val="tx1"/>
                  </w14:solidFill>
                </w14:textFill>
              </w:rPr>
              <w:t>)</w:t>
            </w:r>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参见</w:t>
            </w:r>
            <w:r>
              <w:rPr>
                <w:color w:val="000000" w:themeColor="text1"/>
                <w:sz w:val="21"/>
                <w:szCs w:val="21"/>
                <w14:textFill>
                  <w14:solidFill>
                    <w14:schemeClr w14:val="tx1"/>
                  </w14:solidFill>
                </w14:textFill>
              </w:rPr>
              <w:t>人员证件类型字典表</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证件编号</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IDCardNumber</w:t>
            </w:r>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VARCHAR(30)</w:t>
            </w:r>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证件编号</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合同编号</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ContractCode</w:t>
            </w:r>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VARCHAR(50)</w:t>
            </w:r>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工人劳动合同编号</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合同期限类型</w:t>
            </w:r>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58" w:name="_Toc485461486"/>
            <w:bookmarkStart w:id="59" w:name="_Toc485461129"/>
            <w:r>
              <w:rPr>
                <w:color w:val="000000" w:themeColor="text1"/>
                <w:sz w:val="21"/>
                <w:szCs w:val="21"/>
                <w14:textFill>
                  <w14:solidFill>
                    <w14:schemeClr w14:val="tx1"/>
                  </w14:solidFill>
                </w14:textFill>
              </w:rPr>
              <w:t>ContractPeriodType</w:t>
            </w:r>
            <w:bookmarkEnd w:id="58"/>
            <w:bookmarkEnd w:id="59"/>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60" w:name="_Toc485461130"/>
            <w:bookmarkStart w:id="61" w:name="_Toc485461487"/>
            <w:r>
              <w:rPr>
                <w:color w:val="000000" w:themeColor="text1"/>
                <w:sz w:val="21"/>
                <w:szCs w:val="21"/>
                <w14:textFill>
                  <w14:solidFill>
                    <w14:schemeClr w14:val="tx1"/>
                  </w14:solidFill>
                </w14:textFill>
              </w:rPr>
              <w:t>INT</w:t>
            </w:r>
            <w:bookmarkEnd w:id="60"/>
            <w:bookmarkEnd w:id="61"/>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0=固定期限合同,</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shd w:val="clear" w:color="auto" w:fill="FFFFFF"/>
                <w14:textFill>
                  <w14:solidFill>
                    <w14:schemeClr w14:val="tx1"/>
                  </w14:solidFill>
                </w14:textFill>
              </w:rPr>
              <w:t>以完成一定工作为期限的合同</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62" w:name="_Toc485461488"/>
            <w:bookmarkStart w:id="63" w:name="_Toc485461131"/>
            <w:r>
              <w:rPr>
                <w:rFonts w:hint="eastAsia"/>
                <w:color w:val="000000" w:themeColor="text1"/>
                <w:sz w:val="21"/>
                <w:szCs w:val="21"/>
                <w14:textFill>
                  <w14:solidFill>
                    <w14:schemeClr w14:val="tx1"/>
                  </w14:solidFill>
                </w14:textFill>
              </w:rPr>
              <w:t>开始日期</w:t>
            </w:r>
            <w:bookmarkEnd w:id="62"/>
            <w:bookmarkEnd w:id="63"/>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64" w:name="_Toc485461489"/>
            <w:bookmarkStart w:id="65" w:name="_Toc485461132"/>
            <w:r>
              <w:rPr>
                <w:color w:val="000000" w:themeColor="text1"/>
                <w:sz w:val="21"/>
                <w:szCs w:val="21"/>
                <w14:textFill>
                  <w14:solidFill>
                    <w14:schemeClr w14:val="tx1"/>
                  </w14:solidFill>
                </w14:textFill>
              </w:rPr>
              <w:t>StartDate</w:t>
            </w:r>
            <w:bookmarkEnd w:id="64"/>
            <w:bookmarkEnd w:id="65"/>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66" w:name="_Toc485461490"/>
            <w:bookmarkStart w:id="67" w:name="_Toc485461133"/>
            <w:r>
              <w:rPr>
                <w:color w:val="000000" w:themeColor="text1"/>
                <w:sz w:val="21"/>
                <w:szCs w:val="21"/>
                <w14:textFill>
                  <w14:solidFill>
                    <w14:schemeClr w14:val="tx1"/>
                  </w14:solidFill>
                </w14:textFill>
              </w:rPr>
              <w:t>NVARCHAR(40)</w:t>
            </w:r>
            <w:bookmarkEnd w:id="66"/>
            <w:bookmarkEnd w:id="67"/>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固定期限合同是需要填写：</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YYYY-MM-DD</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68" w:name="_Toc485461491"/>
            <w:bookmarkStart w:id="69" w:name="_Toc485461134"/>
            <w:r>
              <w:rPr>
                <w:rFonts w:hint="eastAsia"/>
                <w:color w:val="000000" w:themeColor="text1"/>
                <w:sz w:val="21"/>
                <w:szCs w:val="21"/>
                <w14:textFill>
                  <w14:solidFill>
                    <w14:schemeClr w14:val="tx1"/>
                  </w14:solidFill>
                </w14:textFill>
              </w:rPr>
              <w:t>结束时期</w:t>
            </w:r>
            <w:bookmarkEnd w:id="68"/>
            <w:bookmarkEnd w:id="69"/>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70" w:name="_Toc485461492"/>
            <w:bookmarkStart w:id="71" w:name="_Toc485461135"/>
            <w:r>
              <w:rPr>
                <w:color w:val="000000" w:themeColor="text1"/>
                <w:sz w:val="21"/>
                <w:szCs w:val="21"/>
                <w14:textFill>
                  <w14:solidFill>
                    <w14:schemeClr w14:val="tx1"/>
                  </w14:solidFill>
                </w14:textFill>
              </w:rPr>
              <w:t>EndDate</w:t>
            </w:r>
            <w:bookmarkEnd w:id="70"/>
            <w:bookmarkEnd w:id="71"/>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72" w:name="_Toc485461493"/>
            <w:bookmarkStart w:id="73" w:name="_Toc485461136"/>
            <w:r>
              <w:rPr>
                <w:color w:val="000000" w:themeColor="text1"/>
                <w:sz w:val="21"/>
                <w:szCs w:val="21"/>
                <w14:textFill>
                  <w14:solidFill>
                    <w14:schemeClr w14:val="tx1"/>
                  </w14:solidFill>
                </w14:textFill>
              </w:rPr>
              <w:t>NVARCHAR(40)</w:t>
            </w:r>
            <w:bookmarkEnd w:id="72"/>
            <w:bookmarkEnd w:id="73"/>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固定期限合同是需要填写：</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YYYY-MM-DD</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74" w:name="_Toc485461137"/>
            <w:bookmarkStart w:id="75" w:name="_Toc485461494"/>
            <w:r>
              <w:rPr>
                <w:rFonts w:hint="eastAsia"/>
                <w:color w:val="000000" w:themeColor="text1"/>
                <w:sz w:val="21"/>
                <w:szCs w:val="21"/>
                <w14:textFill>
                  <w14:solidFill>
                    <w14:schemeClr w14:val="tx1"/>
                  </w14:solidFill>
                </w14:textFill>
              </w:rPr>
              <w:t>结算方式</w:t>
            </w:r>
            <w:bookmarkEnd w:id="74"/>
            <w:bookmarkEnd w:id="75"/>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76" w:name="_Toc485461495"/>
            <w:bookmarkStart w:id="77" w:name="_Toc485461138"/>
            <w:r>
              <w:rPr>
                <w:color w:val="000000" w:themeColor="text1"/>
                <w:sz w:val="21"/>
                <w:szCs w:val="21"/>
                <w14:textFill>
                  <w14:solidFill>
                    <w14:schemeClr w14:val="tx1"/>
                  </w14:solidFill>
                </w14:textFill>
              </w:rPr>
              <w:t>PayRollRuleType</w:t>
            </w:r>
            <w:bookmarkEnd w:id="76"/>
            <w:bookmarkEnd w:id="77"/>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78" w:name="_Toc485461496"/>
            <w:bookmarkStart w:id="79" w:name="_Toc485461139"/>
            <w:r>
              <w:rPr>
                <w:color w:val="000000" w:themeColor="text1"/>
                <w:sz w:val="21"/>
                <w:szCs w:val="21"/>
                <w14:textFill>
                  <w14:solidFill>
                    <w14:schemeClr w14:val="tx1"/>
                  </w14:solidFill>
                </w14:textFill>
              </w:rPr>
              <w:t>INT</w:t>
            </w:r>
            <w:bookmarkEnd w:id="78"/>
            <w:bookmarkEnd w:id="79"/>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0=计时,</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1=计天,</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2=计量,</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3=包月,</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4=定额,</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5=其它</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80" w:name="_Toc485461497"/>
            <w:bookmarkStart w:id="81" w:name="_Toc485461140"/>
            <w:r>
              <w:rPr>
                <w:rFonts w:hint="eastAsia"/>
                <w:color w:val="000000" w:themeColor="text1"/>
                <w:sz w:val="21"/>
                <w:szCs w:val="21"/>
                <w14:textFill>
                  <w14:solidFill>
                    <w14:schemeClr w14:val="tx1"/>
                  </w14:solidFill>
                </w14:textFill>
              </w:rPr>
              <w:t>计量单位</w:t>
            </w:r>
            <w:bookmarkEnd w:id="80"/>
            <w:bookmarkEnd w:id="81"/>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82" w:name="_Toc485461141"/>
            <w:bookmarkStart w:id="83" w:name="_Toc485461498"/>
            <w:r>
              <w:rPr>
                <w:color w:val="000000" w:themeColor="text1"/>
                <w:sz w:val="21"/>
                <w:szCs w:val="21"/>
                <w14:textFill>
                  <w14:solidFill>
                    <w14:schemeClr w14:val="tx1"/>
                  </w14:solidFill>
                </w14:textFill>
              </w:rPr>
              <w:t>UnitTypeSysNo</w:t>
            </w:r>
            <w:bookmarkEnd w:id="82"/>
            <w:bookmarkEnd w:id="83"/>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84" w:name="_Toc485461142"/>
            <w:bookmarkStart w:id="85" w:name="_Toc485461499"/>
            <w:r>
              <w:rPr>
                <w:color w:val="000000" w:themeColor="text1"/>
                <w:sz w:val="21"/>
                <w:szCs w:val="21"/>
                <w14:textFill>
                  <w14:solidFill>
                    <w14:schemeClr w14:val="tx1"/>
                  </w14:solidFill>
                </w14:textFill>
              </w:rPr>
              <w:t>INT</w:t>
            </w:r>
            <w:bookmarkEnd w:id="84"/>
            <w:bookmarkEnd w:id="85"/>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为计量时，计量单位：</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80=米,</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81=平方米,</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82=立方米</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86" w:name="_Toc485461500"/>
            <w:bookmarkStart w:id="87" w:name="_Toc485461143"/>
            <w:r>
              <w:rPr>
                <w:rFonts w:hint="eastAsia"/>
                <w:color w:val="000000" w:themeColor="text1"/>
                <w:sz w:val="21"/>
                <w:szCs w:val="21"/>
                <w14:textFill>
                  <w14:solidFill>
                    <w14:schemeClr w14:val="tx1"/>
                  </w14:solidFill>
                </w14:textFill>
              </w:rPr>
              <w:t>单价</w:t>
            </w:r>
            <w:bookmarkEnd w:id="86"/>
            <w:bookmarkEnd w:id="87"/>
          </w:p>
        </w:tc>
        <w:tc>
          <w:tcPr>
            <w:tcW w:w="2417"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88" w:name="_Toc485461501"/>
            <w:bookmarkStart w:id="89" w:name="_Toc485461144"/>
            <w:r>
              <w:rPr>
                <w:color w:val="000000" w:themeColor="text1"/>
                <w:sz w:val="21"/>
                <w:szCs w:val="21"/>
                <w14:textFill>
                  <w14:solidFill>
                    <w14:schemeClr w14:val="tx1"/>
                  </w14:solidFill>
                </w14:textFill>
              </w:rPr>
              <w:t>UnitPrice</w:t>
            </w:r>
            <w:bookmarkEnd w:id="88"/>
            <w:bookmarkEnd w:id="89"/>
          </w:p>
        </w:tc>
        <w:tc>
          <w:tcPr>
            <w:tcW w:w="1780"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bookmarkStart w:id="90" w:name="_Toc485461145"/>
            <w:bookmarkStart w:id="91" w:name="_Toc485461502"/>
            <w:r>
              <w:rPr>
                <w:color w:val="000000" w:themeColor="text1"/>
                <w:sz w:val="21"/>
                <w:szCs w:val="21"/>
                <w14:textFill>
                  <w14:solidFill>
                    <w14:schemeClr w14:val="tx1"/>
                  </w14:solidFill>
                </w14:textFill>
              </w:rPr>
              <w:t>DECIMAL(18,2)</w:t>
            </w:r>
            <w:bookmarkEnd w:id="90"/>
            <w:bookmarkEnd w:id="91"/>
          </w:p>
        </w:tc>
        <w:tc>
          <w:tcPr>
            <w:tcW w:w="1042"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p>
        </w:tc>
        <w:tc>
          <w:tcPr>
            <w:tcW w:w="878"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p>
        </w:tc>
        <w:tc>
          <w:tcPr>
            <w:tcW w:w="1894" w:type="dxa"/>
            <w:tcBorders>
              <w:top w:val="nil"/>
              <w:left w:val="nil"/>
              <w:bottom w:val="single" w:color="000000" w:sz="4" w:space="0"/>
              <w:right w:val="single" w:color="000000" w:sz="4" w:space="0"/>
            </w:tcBorders>
            <w:shd w:val="clear" w:color="auto" w:fill="FFFFFF"/>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根据结算方式，对应的单价</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2" w:name="_Toc507497941"/>
      <w:r>
        <w:rPr>
          <w:rFonts w:hint="eastAsia" w:asciiTheme="majorEastAsia" w:hAnsiTheme="majorEastAsia"/>
          <w:color w:val="000000" w:themeColor="text1"/>
          <w:sz w:val="28"/>
          <w:szCs w:val="28"/>
          <w14:textFill>
            <w14:solidFill>
              <w14:schemeClr w14:val="tx1"/>
            </w14:solidFill>
          </w14:textFill>
        </w:rPr>
        <w:t>合同附件表(对象名：</w:t>
      </w:r>
      <w:r>
        <w:rPr>
          <w:rFonts w:asciiTheme="majorEastAsia" w:hAnsiTheme="majorEastAsia"/>
          <w:color w:val="000000" w:themeColor="text1"/>
          <w:sz w:val="28"/>
          <w:szCs w:val="28"/>
          <w14:textFill>
            <w14:solidFill>
              <w14:schemeClr w14:val="tx1"/>
            </w14:solidFill>
          </w14:textFill>
        </w:rPr>
        <w:t>ContractFile</w:t>
      </w:r>
      <w:r>
        <w:rPr>
          <w:rFonts w:hint="eastAsia" w:asciiTheme="majorEastAsia" w:hAnsiTheme="majorEastAsia"/>
          <w:color w:val="000000" w:themeColor="text1"/>
          <w:sz w:val="28"/>
          <w:szCs w:val="28"/>
          <w14:textFill>
            <w14:solidFill>
              <w14:schemeClr w14:val="tx1"/>
            </w14:solidFill>
          </w14:textFill>
        </w:rPr>
        <w:t>)</w:t>
      </w:r>
      <w:bookmarkEnd w:id="92"/>
    </w:p>
    <w:tbl>
      <w:tblPr>
        <w:tblStyle w:val="31"/>
        <w:tblW w:w="9066" w:type="dxa"/>
        <w:tblInd w:w="0" w:type="dxa"/>
        <w:tblLayout w:type="fixed"/>
        <w:tblCellMar>
          <w:top w:w="0" w:type="dxa"/>
          <w:left w:w="108" w:type="dxa"/>
          <w:bottom w:w="0" w:type="dxa"/>
          <w:right w:w="108" w:type="dxa"/>
        </w:tblCellMar>
      </w:tblPr>
      <w:tblGrid>
        <w:gridCol w:w="1055"/>
        <w:gridCol w:w="2417"/>
        <w:gridCol w:w="1780"/>
        <w:gridCol w:w="1042"/>
        <w:gridCol w:w="878"/>
        <w:gridCol w:w="1894"/>
      </w:tblGrid>
      <w:tr>
        <w:tblPrEx>
          <w:tblLayout w:type="fixed"/>
          <w:tblCellMar>
            <w:top w:w="0" w:type="dxa"/>
            <w:left w:w="108" w:type="dxa"/>
            <w:bottom w:w="0" w:type="dxa"/>
            <w:right w:w="108" w:type="dxa"/>
          </w:tblCellMar>
        </w:tblPrEx>
        <w:trPr>
          <w:trHeight w:val="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字段名称</w:t>
            </w:r>
          </w:p>
        </w:tc>
        <w:tc>
          <w:tcPr>
            <w:tcW w:w="2417"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字段代码</w:t>
            </w:r>
          </w:p>
        </w:tc>
        <w:tc>
          <w:tcPr>
            <w:tcW w:w="1780"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字段类型</w:t>
            </w:r>
          </w:p>
        </w:tc>
        <w:tc>
          <w:tcPr>
            <w:tcW w:w="1042"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是否必填</w:t>
            </w:r>
          </w:p>
        </w:tc>
        <w:tc>
          <w:tcPr>
            <w:tcW w:w="878"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默认值</w:t>
            </w:r>
          </w:p>
        </w:tc>
        <w:tc>
          <w:tcPr>
            <w:tcW w:w="1894"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备注说明</w:t>
            </w:r>
          </w:p>
        </w:tc>
      </w:tr>
      <w:tr>
        <w:tblPrEx>
          <w:tblLayout w:type="fixed"/>
          <w:tblCellMar>
            <w:top w:w="0" w:type="dxa"/>
            <w:left w:w="108" w:type="dxa"/>
            <w:bottom w:w="0" w:type="dxa"/>
            <w:right w:w="108" w:type="dxa"/>
          </w:tblCellMar>
        </w:tblPrEx>
        <w:trPr>
          <w:trHeight w:val="52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项目编号</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ContractCode</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VARCHAR(40)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w:t>
            </w: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项目编号</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企业组织机构代码</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OrganizationCode</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w:t>
            </w:r>
            <w:r>
              <w:rPr>
                <w:rFonts w:hint="eastAsia" w:asciiTheme="majorEastAsia" w:hAnsiTheme="majorEastAsia" w:eastAsiaTheme="majorEastAsia"/>
                <w:sz w:val="21"/>
                <w:szCs w:val="21"/>
              </w:rPr>
              <w:t>1</w:t>
            </w:r>
            <w:r>
              <w:rPr>
                <w:rFonts w:asciiTheme="majorEastAsia" w:hAnsiTheme="majorEastAsia" w:eastAsiaTheme="majorEastAsia"/>
                <w:sz w:val="21"/>
                <w:szCs w:val="21"/>
              </w:rPr>
              <w:t>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w:t>
            </w: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企业组织机构代码</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合同编号</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ContractCode</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VARCHAR(50)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工人劳动合同编号</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证件类型</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IDCardType</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VARCHAR(18)</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参见</w:t>
            </w:r>
            <w:r>
              <w:rPr>
                <w:rFonts w:asciiTheme="majorEastAsia" w:hAnsiTheme="majorEastAsia" w:eastAsiaTheme="majorEastAsia"/>
                <w:sz w:val="21"/>
                <w:szCs w:val="21"/>
              </w:rPr>
              <w:t>人员证件类型字典表</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证件编号</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IDCardNumber</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VARCHAR(30)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证件编号</w:t>
            </w:r>
          </w:p>
        </w:tc>
      </w:tr>
      <w:tr>
        <w:tblPrEx>
          <w:tblLayout w:type="fixed"/>
          <w:tblCellMar>
            <w:top w:w="0" w:type="dxa"/>
            <w:left w:w="108" w:type="dxa"/>
            <w:bottom w:w="0" w:type="dxa"/>
            <w:right w:w="108" w:type="dxa"/>
          </w:tblCellMar>
        </w:tblPrEx>
        <w:trPr>
          <w:trHeight w:val="81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附件名称</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FileName</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w:t>
            </w:r>
            <w:r>
              <w:rPr>
                <w:rFonts w:hint="eastAsia" w:asciiTheme="majorEastAsia" w:hAnsiTheme="majorEastAsia" w:eastAsiaTheme="majorEastAsia"/>
                <w:sz w:val="21"/>
                <w:szCs w:val="21"/>
              </w:rPr>
              <w:t>ar</w:t>
            </w:r>
            <w:r>
              <w:rPr>
                <w:rFonts w:asciiTheme="majorEastAsia" w:hAnsiTheme="majorEastAsia" w:eastAsiaTheme="majorEastAsia"/>
                <w:sz w:val="21"/>
                <w:szCs w:val="21"/>
              </w:rPr>
              <w:t>Char(200)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附件名称</w:t>
            </w:r>
          </w:p>
        </w:tc>
      </w:tr>
      <w:tr>
        <w:tblPrEx>
          <w:tblLayout w:type="fixed"/>
          <w:tblCellMar>
            <w:top w:w="0" w:type="dxa"/>
            <w:left w:w="108" w:type="dxa"/>
            <w:bottom w:w="0" w:type="dxa"/>
            <w:right w:w="108" w:type="dxa"/>
          </w:tblCellMar>
        </w:tblPrEx>
        <w:trPr>
          <w:trHeight w:val="540" w:hRule="atLeast"/>
        </w:trPr>
        <w:tc>
          <w:tcPr>
            <w:tcW w:w="1055" w:type="dxa"/>
            <w:tcBorders>
              <w:top w:val="nil"/>
              <w:left w:val="single" w:color="000000" w:sz="4" w:space="0"/>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附件文件地址</w:t>
            </w:r>
          </w:p>
        </w:tc>
        <w:tc>
          <w:tcPr>
            <w:tcW w:w="2417"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FilePath</w:t>
            </w:r>
          </w:p>
        </w:tc>
        <w:tc>
          <w:tcPr>
            <w:tcW w:w="1780"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w:t>
            </w:r>
            <w:r>
              <w:rPr>
                <w:rFonts w:hint="eastAsia" w:asciiTheme="majorEastAsia" w:hAnsiTheme="majorEastAsia" w:eastAsiaTheme="majorEastAsia"/>
                <w:sz w:val="21"/>
                <w:szCs w:val="21"/>
              </w:rPr>
              <w:t>ar</w:t>
            </w:r>
            <w:r>
              <w:rPr>
                <w:rFonts w:asciiTheme="majorEastAsia" w:hAnsiTheme="majorEastAsia" w:eastAsiaTheme="majorEastAsia"/>
                <w:sz w:val="21"/>
                <w:szCs w:val="21"/>
              </w:rPr>
              <w:t>Char(500)</w:t>
            </w:r>
          </w:p>
        </w:tc>
        <w:tc>
          <w:tcPr>
            <w:tcW w:w="1042"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78"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w:t>
            </w:r>
          </w:p>
        </w:tc>
        <w:tc>
          <w:tcPr>
            <w:tcW w:w="1894" w:type="dxa"/>
            <w:tcBorders>
              <w:top w:val="nil"/>
              <w:left w:val="nil"/>
              <w:bottom w:val="single" w:color="000000" w:sz="4" w:space="0"/>
              <w:right w:val="single" w:color="000000" w:sz="4" w:space="0"/>
            </w:tcBorders>
            <w:shd w:val="clear" w:color="auto"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附件文件地址</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3" w:name="_Toc507497942"/>
      <w:r>
        <w:rPr>
          <w:rFonts w:hint="eastAsia" w:asciiTheme="majorEastAsia" w:hAnsiTheme="majorEastAsia"/>
          <w:color w:val="000000" w:themeColor="text1"/>
          <w:sz w:val="28"/>
          <w:szCs w:val="28"/>
          <w14:textFill>
            <w14:solidFill>
              <w14:schemeClr w14:val="tx1"/>
            </w14:solidFill>
          </w14:textFill>
        </w:rPr>
        <w:t>项目中的培训记录（对象名：</w:t>
      </w:r>
      <w:r>
        <w:rPr>
          <w:rFonts w:asciiTheme="majorEastAsia" w:hAnsiTheme="majorEastAsia"/>
          <w:color w:val="000000" w:themeColor="text1"/>
          <w:sz w:val="28"/>
          <w:szCs w:val="28"/>
          <w14:textFill>
            <w14:solidFill>
              <w14:schemeClr w14:val="tx1"/>
            </w14:solidFill>
          </w14:textFill>
        </w:rPr>
        <w:t>ProjectTraining</w:t>
      </w:r>
      <w:r>
        <w:rPr>
          <w:rFonts w:hint="eastAsia" w:asciiTheme="majorEastAsia" w:hAnsiTheme="majorEastAsia"/>
          <w:color w:val="000000" w:themeColor="text1"/>
          <w:sz w:val="28"/>
          <w:szCs w:val="28"/>
          <w14:textFill>
            <w14:solidFill>
              <w14:schemeClr w14:val="tx1"/>
            </w14:solidFill>
          </w14:textFill>
        </w:rPr>
        <w:t>）</w:t>
      </w:r>
      <w:bookmarkEnd w:id="93"/>
    </w:p>
    <w:tbl>
      <w:tblPr>
        <w:tblStyle w:val="31"/>
        <w:tblW w:w="9067" w:type="dxa"/>
        <w:tblInd w:w="0" w:type="dxa"/>
        <w:tblLayout w:type="fixed"/>
        <w:tblCellMar>
          <w:top w:w="0" w:type="dxa"/>
          <w:left w:w="108" w:type="dxa"/>
          <w:bottom w:w="0" w:type="dxa"/>
          <w:right w:w="108" w:type="dxa"/>
        </w:tblCellMar>
      </w:tblPr>
      <w:tblGrid>
        <w:gridCol w:w="1073"/>
        <w:gridCol w:w="2282"/>
        <w:gridCol w:w="1764"/>
        <w:gridCol w:w="1091"/>
        <w:gridCol w:w="826"/>
        <w:gridCol w:w="2031"/>
      </w:tblGrid>
      <w:tr>
        <w:tblPrEx>
          <w:tblLayout w:type="fixed"/>
          <w:tblCellMar>
            <w:top w:w="0" w:type="dxa"/>
            <w:left w:w="108" w:type="dxa"/>
            <w:bottom w:w="0" w:type="dxa"/>
            <w:right w:w="108" w:type="dxa"/>
          </w:tblCellMar>
        </w:tblPrEx>
        <w:trPr>
          <w:trHeight w:val="280" w:hRule="atLeast"/>
        </w:trPr>
        <w:tc>
          <w:tcPr>
            <w:tcW w:w="1073"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82"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6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09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2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203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2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28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培训时间</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TrainingTime</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培训时间</w:t>
            </w:r>
          </w:p>
        </w:tc>
      </w:tr>
      <w:tr>
        <w:tblPrEx>
          <w:tblLayout w:type="fixed"/>
          <w:tblCellMar>
            <w:top w:w="0" w:type="dxa"/>
            <w:left w:w="108" w:type="dxa"/>
            <w:bottom w:w="0" w:type="dxa"/>
            <w:right w:w="108" w:type="dxa"/>
          </w:tblCellMar>
        </w:tblPrEx>
        <w:trPr>
          <w:trHeight w:val="28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培训时长</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TrainingDuration</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以分钟为单位</w:t>
            </w:r>
          </w:p>
        </w:tc>
      </w:tr>
      <w:tr>
        <w:tblPrEx>
          <w:tblLayout w:type="fixed"/>
          <w:tblCellMar>
            <w:top w:w="0" w:type="dxa"/>
            <w:left w:w="108" w:type="dxa"/>
            <w:bottom w:w="0" w:type="dxa"/>
            <w:right w:w="108" w:type="dxa"/>
          </w:tblCellMar>
        </w:tblPrEx>
        <w:trPr>
          <w:trHeight w:val="54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课程名称</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TrainingName</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8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培训类型</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TrainingType</w:t>
            </w:r>
            <w:r>
              <w:rPr>
                <w:rFonts w:hint="eastAsia" w:asciiTheme="majorEastAsia" w:hAnsiTheme="majorEastAsia" w:eastAsiaTheme="majorEastAsia"/>
                <w:color w:val="000000"/>
                <w:sz w:val="21"/>
                <w:szCs w:val="21"/>
              </w:rPr>
              <w:t>Code</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CHAR(10)</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参见项目培训类型字典表</w:t>
            </w:r>
          </w:p>
        </w:tc>
      </w:tr>
      <w:tr>
        <w:tblPrEx>
          <w:tblLayout w:type="fixed"/>
          <w:tblCellMar>
            <w:top w:w="0" w:type="dxa"/>
            <w:left w:w="108" w:type="dxa"/>
            <w:bottom w:w="0" w:type="dxa"/>
            <w:right w:w="108" w:type="dxa"/>
          </w:tblCellMar>
        </w:tblPrEx>
        <w:trPr>
          <w:trHeight w:val="54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培训人</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Trainer</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54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培训简述</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Description</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VARCHAR(400)</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r>
      <w:tr>
        <w:tblPrEx>
          <w:tblLayout w:type="fixed"/>
          <w:tblCellMar>
            <w:top w:w="0" w:type="dxa"/>
            <w:left w:w="108" w:type="dxa"/>
            <w:bottom w:w="0" w:type="dxa"/>
            <w:right w:w="108" w:type="dxa"/>
          </w:tblCellMar>
        </w:tblPrEx>
        <w:trPr>
          <w:trHeight w:val="2080" w:hRule="atLeast"/>
        </w:trPr>
        <w:tc>
          <w:tcPr>
            <w:tcW w:w="1073"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参加培训的工人列表</w:t>
            </w:r>
          </w:p>
        </w:tc>
        <w:tc>
          <w:tcPr>
            <w:tcW w:w="228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Workers</w:t>
            </w:r>
          </w:p>
        </w:tc>
        <w:tc>
          <w:tcPr>
            <w:tcW w:w="176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VARHCAR(MAX)</w:t>
            </w:r>
          </w:p>
        </w:tc>
        <w:tc>
          <w:tcPr>
            <w:tcW w:w="109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20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以JSON格式列出参加培训的所有工人，格式：</w:t>
            </w:r>
            <w:r>
              <w:rPr>
                <w:rFonts w:hint="eastAsia" w:asciiTheme="majorEastAsia" w:hAnsiTheme="majorEastAsia" w:eastAsiaTheme="majorEastAsia"/>
                <w:color w:val="000000"/>
                <w:sz w:val="21"/>
                <w:szCs w:val="21"/>
              </w:rPr>
              <w:br w:type="textWrapping"/>
            </w:r>
            <w:r>
              <w:rPr>
                <w:rFonts w:hint="eastAsia" w:asciiTheme="majorEastAsia" w:hAnsiTheme="majorEastAsia" w:eastAsiaTheme="majorEastAsia"/>
                <w:color w:val="000000"/>
                <w:sz w:val="21"/>
                <w:szCs w:val="21"/>
              </w:rPr>
              <w:t>[{"IDCardType":0, "IDCardNumber":"511026198403057234" },{"IDCardType":0, "IDCardNumber":"511028197811097539" }]</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4" w:name="_Toc507497943"/>
      <w:r>
        <w:rPr>
          <w:rFonts w:hint="eastAsia" w:asciiTheme="majorEastAsia" w:hAnsiTheme="majorEastAsia"/>
          <w:color w:val="000000" w:themeColor="text1"/>
          <w:sz w:val="28"/>
          <w:szCs w:val="28"/>
          <w14:textFill>
            <w14:solidFill>
              <w14:schemeClr w14:val="tx1"/>
            </w14:solidFill>
          </w14:textFill>
        </w:rPr>
        <w:t>刷卡数据（对象名：</w:t>
      </w:r>
      <w:r>
        <w:rPr>
          <w:rFonts w:asciiTheme="majorEastAsia" w:hAnsiTheme="majorEastAsia"/>
          <w:color w:val="000000" w:themeColor="text1"/>
          <w:sz w:val="28"/>
          <w:szCs w:val="28"/>
          <w14:textFill>
            <w14:solidFill>
              <w14:schemeClr w14:val="tx1"/>
            </w14:solidFill>
          </w14:textFill>
        </w:rPr>
        <w:t>WorkerAttendance</w:t>
      </w:r>
      <w:r>
        <w:rPr>
          <w:rFonts w:hint="eastAsia" w:asciiTheme="majorEastAsia" w:hAnsiTheme="majorEastAsia"/>
          <w:color w:val="000000" w:themeColor="text1"/>
          <w:sz w:val="28"/>
          <w:szCs w:val="28"/>
          <w14:textFill>
            <w14:solidFill>
              <w14:schemeClr w14:val="tx1"/>
            </w14:solidFill>
          </w14:textFill>
        </w:rPr>
        <w:t>）</w:t>
      </w:r>
      <w:bookmarkEnd w:id="94"/>
    </w:p>
    <w:tbl>
      <w:tblPr>
        <w:tblStyle w:val="31"/>
        <w:tblW w:w="9066" w:type="dxa"/>
        <w:tblInd w:w="0" w:type="dxa"/>
        <w:tblLayout w:type="fixed"/>
        <w:tblCellMar>
          <w:top w:w="0" w:type="dxa"/>
          <w:left w:w="108" w:type="dxa"/>
          <w:bottom w:w="0" w:type="dxa"/>
          <w:right w:w="108" w:type="dxa"/>
        </w:tblCellMar>
      </w:tblPr>
      <w:tblGrid>
        <w:gridCol w:w="1098"/>
        <w:gridCol w:w="2425"/>
        <w:gridCol w:w="1631"/>
        <w:gridCol w:w="1084"/>
        <w:gridCol w:w="909"/>
        <w:gridCol w:w="1919"/>
      </w:tblGrid>
      <w:tr>
        <w:tblPrEx>
          <w:tblLayout w:type="fixed"/>
          <w:tblCellMar>
            <w:top w:w="0" w:type="dxa"/>
            <w:left w:w="108" w:type="dxa"/>
            <w:bottom w:w="0" w:type="dxa"/>
            <w:right w:w="108" w:type="dxa"/>
          </w:tblCellMar>
        </w:tblPrEx>
        <w:trPr>
          <w:trHeight w:val="280" w:hRule="atLeast"/>
        </w:trPr>
        <w:tc>
          <w:tcPr>
            <w:tcW w:w="1098"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425"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63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084"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909"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919"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20" w:hRule="atLeast"/>
        </w:trPr>
        <w:tc>
          <w:tcPr>
            <w:tcW w:w="1098"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6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0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0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810" w:hRule="atLeast"/>
        </w:trPr>
        <w:tc>
          <w:tcPr>
            <w:tcW w:w="1098"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6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0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0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工人证件类型</w:t>
            </w:r>
            <w:r>
              <w:rPr>
                <w:rFonts w:asciiTheme="majorEastAsia" w:hAnsiTheme="majorEastAsia" w:eastAsiaTheme="majorEastAsia"/>
                <w:color w:val="000000"/>
                <w:sz w:val="21"/>
                <w:szCs w:val="21"/>
              </w:rPr>
              <w:br w:type="textWrapping"/>
            </w:r>
            <w:r>
              <w:rPr>
                <w:rFonts w:hint="eastAsia" w:asciiTheme="majorEastAsia" w:hAnsiTheme="majorEastAsia" w:eastAsiaTheme="majorEastAsia"/>
                <w:color w:val="000000"/>
                <w:sz w:val="21"/>
                <w:szCs w:val="21"/>
              </w:rPr>
              <w:t>参见人员证件类型字典表</w:t>
            </w:r>
          </w:p>
        </w:tc>
      </w:tr>
      <w:tr>
        <w:tblPrEx>
          <w:tblLayout w:type="fixed"/>
          <w:tblCellMar>
            <w:top w:w="0" w:type="dxa"/>
            <w:left w:w="108" w:type="dxa"/>
            <w:bottom w:w="0" w:type="dxa"/>
            <w:right w:w="108" w:type="dxa"/>
          </w:tblCellMar>
        </w:tblPrEx>
        <w:trPr>
          <w:trHeight w:val="540" w:hRule="atLeast"/>
        </w:trPr>
        <w:tc>
          <w:tcPr>
            <w:tcW w:w="1098"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证件编号</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6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0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90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工人的证件编号</w:t>
            </w:r>
          </w:p>
        </w:tc>
      </w:tr>
      <w:tr>
        <w:tblPrEx>
          <w:tblLayout w:type="fixed"/>
          <w:tblCellMar>
            <w:top w:w="0" w:type="dxa"/>
            <w:left w:w="108" w:type="dxa"/>
            <w:bottom w:w="0" w:type="dxa"/>
            <w:right w:w="108" w:type="dxa"/>
          </w:tblCellMar>
        </w:tblPrEx>
        <w:trPr>
          <w:trHeight w:val="810" w:hRule="atLeast"/>
        </w:trPr>
        <w:tc>
          <w:tcPr>
            <w:tcW w:w="1098"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打卡时间</w:t>
            </w:r>
          </w:p>
        </w:tc>
        <w:tc>
          <w:tcPr>
            <w:tcW w:w="2425"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CheckTime</w:t>
            </w:r>
          </w:p>
        </w:tc>
        <w:tc>
          <w:tcPr>
            <w:tcW w:w="163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084"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90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精确到秒，格式</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2015-03-11 16:34:03</w:t>
            </w:r>
          </w:p>
        </w:tc>
      </w:tr>
      <w:tr>
        <w:tblPrEx>
          <w:tblLayout w:type="fixed"/>
          <w:tblCellMar>
            <w:top w:w="0" w:type="dxa"/>
            <w:left w:w="108" w:type="dxa"/>
            <w:bottom w:w="0" w:type="dxa"/>
            <w:right w:w="108" w:type="dxa"/>
          </w:tblCellMar>
        </w:tblPrEx>
        <w:trPr>
          <w:trHeight w:val="540" w:hRule="atLeast"/>
        </w:trPr>
        <w:tc>
          <w:tcPr>
            <w:tcW w:w="1098" w:type="dxa"/>
            <w:tcBorders>
              <w:top w:val="nil"/>
              <w:left w:val="single" w:color="000000" w:sz="4" w:space="0"/>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打卡类型</w:t>
            </w:r>
          </w:p>
        </w:tc>
        <w:tc>
          <w:tcPr>
            <w:tcW w:w="2425"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CheckType</w:t>
            </w:r>
          </w:p>
        </w:tc>
        <w:tc>
          <w:tcPr>
            <w:tcW w:w="1631"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084"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909"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nil"/>
              <w:left w:val="nil"/>
              <w:bottom w:val="single" w:color="auto"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入场</w:t>
            </w:r>
            <w:r>
              <w:rPr>
                <w:rFonts w:asciiTheme="majorEastAsia" w:hAnsiTheme="majorEastAsia" w:eastAsiaTheme="majorEastAsia"/>
                <w:color w:val="000000"/>
                <w:sz w:val="21"/>
                <w:szCs w:val="21"/>
              </w:rPr>
              <w:t>,</w:t>
            </w:r>
            <w:r>
              <w:rPr>
                <w:rFonts w:asciiTheme="majorEastAsia" w:hAnsiTheme="majorEastAsia" w:eastAsiaTheme="majorEastAsia"/>
                <w:color w:val="000000"/>
                <w:sz w:val="21"/>
                <w:szCs w:val="21"/>
              </w:rPr>
              <w:br w:type="textWrapping"/>
            </w:r>
            <w:r>
              <w:rPr>
                <w:rFonts w:asciiTheme="majorEastAsia" w:hAnsiTheme="majorEastAsia" w:eastAsiaTheme="majorEastAsia"/>
                <w:color w:val="000000"/>
                <w:sz w:val="21"/>
                <w:szCs w:val="21"/>
              </w:rPr>
              <w:t>2=</w:t>
            </w:r>
            <w:r>
              <w:rPr>
                <w:rFonts w:hint="eastAsia" w:asciiTheme="majorEastAsia" w:hAnsiTheme="majorEastAsia" w:eastAsiaTheme="majorEastAsia"/>
                <w:color w:val="000000"/>
                <w:sz w:val="21"/>
                <w:szCs w:val="21"/>
              </w:rPr>
              <w:t>出场</w:t>
            </w:r>
          </w:p>
        </w:tc>
      </w:tr>
      <w:tr>
        <w:tblPrEx>
          <w:tblLayout w:type="fixed"/>
          <w:tblCellMar>
            <w:top w:w="0" w:type="dxa"/>
            <w:left w:w="108" w:type="dxa"/>
            <w:bottom w:w="0" w:type="dxa"/>
            <w:right w:w="108" w:type="dxa"/>
          </w:tblCellMar>
        </w:tblPrEx>
        <w:trPr>
          <w:trHeight w:val="540" w:hRule="atLeast"/>
        </w:trPr>
        <w:tc>
          <w:tcPr>
            <w:tcW w:w="109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进入通道</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CheckChannel</w:t>
            </w:r>
          </w:p>
        </w:tc>
        <w:tc>
          <w:tcPr>
            <w:tcW w:w="163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0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90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填写进入通道名称</w:t>
            </w:r>
          </w:p>
        </w:tc>
      </w:tr>
      <w:tr>
        <w:tblPrEx>
          <w:tblLayout w:type="fixed"/>
          <w:tblCellMar>
            <w:top w:w="0" w:type="dxa"/>
            <w:left w:w="108" w:type="dxa"/>
            <w:bottom w:w="0" w:type="dxa"/>
            <w:right w:w="108" w:type="dxa"/>
          </w:tblCellMar>
        </w:tblPrEx>
        <w:trPr>
          <w:trHeight w:val="540" w:hRule="atLeast"/>
        </w:trPr>
        <w:tc>
          <w:tcPr>
            <w:tcW w:w="1098"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数据来源</w:t>
            </w:r>
          </w:p>
        </w:tc>
        <w:tc>
          <w:tcPr>
            <w:tcW w:w="2425"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DataResource</w:t>
            </w:r>
          </w:p>
        </w:tc>
        <w:tc>
          <w:tcPr>
            <w:tcW w:w="1631"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084"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90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w:t>
            </w:r>
          </w:p>
        </w:tc>
        <w:tc>
          <w:tcPr>
            <w:tcW w:w="1919" w:type="dxa"/>
            <w:tcBorders>
              <w:top w:val="single" w:color="auto" w:sz="4" w:space="0"/>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0=设备打卡(如闸机)</w:t>
            </w:r>
            <w:r>
              <w:rPr>
                <w:rFonts w:asciiTheme="majorEastAsia" w:hAnsiTheme="majorEastAsia" w:eastAsiaTheme="majorEastAsia"/>
                <w:color w:val="000000"/>
                <w:sz w:val="21"/>
                <w:szCs w:val="21"/>
              </w:rPr>
              <w:t>,</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1=手动输入</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5" w:name="_Toc507497944"/>
      <w:r>
        <w:rPr>
          <w:rFonts w:asciiTheme="majorEastAsia" w:hAnsiTheme="majorEastAsia"/>
          <w:color w:val="000000" w:themeColor="text1"/>
          <w:sz w:val="28"/>
          <w:szCs w:val="28"/>
          <w14:textFill>
            <w14:solidFill>
              <w14:schemeClr w14:val="tx1"/>
            </w14:solidFill>
          </w14:textFill>
        </w:rPr>
        <w:t>工资单</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对象名</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PayRoll）</w:t>
      </w:r>
      <w:bookmarkEnd w:id="95"/>
    </w:p>
    <w:tbl>
      <w:tblPr>
        <w:tblStyle w:val="31"/>
        <w:tblW w:w="9038" w:type="dxa"/>
        <w:tblInd w:w="0" w:type="dxa"/>
        <w:tblLayout w:type="fixed"/>
        <w:tblCellMar>
          <w:top w:w="0" w:type="dxa"/>
          <w:left w:w="108" w:type="dxa"/>
          <w:bottom w:w="0" w:type="dxa"/>
          <w:right w:w="108" w:type="dxa"/>
        </w:tblCellMar>
      </w:tblPr>
      <w:tblGrid>
        <w:gridCol w:w="1129"/>
        <w:gridCol w:w="2296"/>
        <w:gridCol w:w="1673"/>
        <w:gridCol w:w="1134"/>
        <w:gridCol w:w="860"/>
        <w:gridCol w:w="1946"/>
      </w:tblGrid>
      <w:tr>
        <w:tblPrEx>
          <w:tblLayout w:type="fixed"/>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296" w:type="dxa"/>
            <w:tcBorders>
              <w:top w:val="single" w:color="auto" w:sz="4" w:space="0"/>
              <w:left w:val="nil"/>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673" w:type="dxa"/>
            <w:tcBorders>
              <w:top w:val="single" w:color="auto" w:sz="4" w:space="0"/>
              <w:left w:val="nil"/>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134" w:type="dxa"/>
            <w:tcBorders>
              <w:top w:val="single" w:color="auto" w:sz="4" w:space="0"/>
              <w:left w:val="nil"/>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60" w:type="dxa"/>
            <w:tcBorders>
              <w:top w:val="single" w:color="auto" w:sz="4" w:space="0"/>
              <w:left w:val="nil"/>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946" w:type="dxa"/>
            <w:tcBorders>
              <w:top w:val="single" w:color="auto" w:sz="4" w:space="0"/>
              <w:left w:val="nil"/>
              <w:bottom w:val="single" w:color="auto" w:sz="4" w:space="0"/>
              <w:right w:val="single" w:color="auto"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工资单编号</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PayRollCode</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CHAR(20)</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工资单编号</w:t>
            </w:r>
            <w:r>
              <w:rPr>
                <w:rFonts w:asciiTheme="majorEastAsia" w:hAnsiTheme="majorEastAsia" w:eastAsiaTheme="majorEastAsia"/>
                <w:color w:val="000000"/>
                <w:sz w:val="21"/>
                <w:szCs w:val="21"/>
              </w:rPr>
              <w:t>18位：GZD+6位分包商系统编号+YYYYMM+3位序号</w:t>
            </w:r>
            <w:r>
              <w:rPr>
                <w:rFonts w:hint="eastAsia" w:asciiTheme="majorEastAsia" w:hAnsiTheme="majorEastAsia" w:eastAsiaTheme="majorEastAsia"/>
                <w:color w:val="000000"/>
                <w:sz w:val="21"/>
                <w:szCs w:val="21"/>
              </w:rPr>
              <w:t>；</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上传平台时可为空</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平台将返回该编号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ProjectCode</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VARCHAR(40)</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项目编号</w:t>
            </w:r>
          </w:p>
        </w:tc>
      </w:tr>
      <w:tr>
        <w:tblPrEx>
          <w:tblLayout w:type="fixed"/>
          <w:tblCellMar>
            <w:top w:w="0" w:type="dxa"/>
            <w:left w:w="108" w:type="dxa"/>
            <w:bottom w:w="0" w:type="dxa"/>
            <w:right w:w="108" w:type="dxa"/>
          </w:tblCellMar>
        </w:tblPrEx>
        <w:trPr>
          <w:trHeight w:val="81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所属企业编号</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OrganizationCode</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所属企业编号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TeamSysNo</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班组编号</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发放工资的年月</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PayMonth</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YYYY-MM</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状态</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Status</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r>
              <w:rPr>
                <w:rFonts w:hint="eastAsia" w:asciiTheme="majorEastAsia" w:hAnsiTheme="majorEastAsia" w:eastAsiaTheme="majorEastAsia"/>
                <w:color w:val="000000"/>
                <w:sz w:val="21"/>
                <w:szCs w:val="21"/>
              </w:rPr>
              <w:t>=分包已审核,</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总包已复核</w:t>
            </w:r>
            <w:r>
              <w:rPr>
                <w:rFonts w:hint="eastAsia" w:asciiTheme="majorEastAsia" w:hAnsiTheme="majorEastAsia" w:eastAsiaTheme="majorEastAsia"/>
                <w:color w:val="000000"/>
                <w:sz w:val="21"/>
                <w:szCs w:val="21"/>
              </w:rPr>
              <w:t>，</w:t>
            </w:r>
          </w:p>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50=已发放</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sz w:val="21"/>
                <w:szCs w:val="21"/>
              </w:rPr>
              <w:t>建筑活动工程编码（总包）</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ContractorProjectCode</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sz w:val="21"/>
                <w:szCs w:val="21"/>
              </w:rPr>
              <w:t>VARCHAR(40)</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来源JZHD0101</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sz w:val="21"/>
                <w:szCs w:val="21"/>
              </w:rPr>
              <w:t>参建编码规则</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建筑活动工程编码（分包）</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Cs/>
                <w:color w:val="000000" w:themeColor="text1"/>
                <w:sz w:val="21"/>
                <w:szCs w:val="21"/>
                <w14:textFill>
                  <w14:solidFill>
                    <w14:schemeClr w14:val="tx1"/>
                  </w14:solidFill>
                </w14:textFill>
              </w:rPr>
              <w:t>SubContractorProjectCode</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VARCHAR(40)</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来源JZHD0101</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参建编码规则</w:t>
            </w:r>
          </w:p>
        </w:tc>
      </w:tr>
      <w:tr>
        <w:tblPrEx>
          <w:tblLayout w:type="fixed"/>
          <w:tblCellMar>
            <w:top w:w="0" w:type="dxa"/>
            <w:left w:w="108" w:type="dxa"/>
            <w:bottom w:w="0" w:type="dxa"/>
            <w:right w:w="108" w:type="dxa"/>
          </w:tblCellMar>
        </w:tblPrEx>
        <w:trPr>
          <w:trHeight w:val="540" w:hRule="atLeast"/>
        </w:trPr>
        <w:tc>
          <w:tcPr>
            <w:tcW w:w="1129" w:type="dxa"/>
            <w:tcBorders>
              <w:top w:val="nil"/>
              <w:left w:val="single" w:color="auto" w:sz="4" w:space="0"/>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附件</w:t>
            </w:r>
          </w:p>
        </w:tc>
        <w:tc>
          <w:tcPr>
            <w:tcW w:w="229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AttachFiles</w:t>
            </w:r>
          </w:p>
        </w:tc>
        <w:tc>
          <w:tcPr>
            <w:tcW w:w="1673"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NVARCHAR(800)</w:t>
            </w:r>
          </w:p>
        </w:tc>
        <w:tc>
          <w:tcPr>
            <w:tcW w:w="1134"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60"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w:t>
            </w:r>
          </w:p>
        </w:tc>
        <w:tc>
          <w:tcPr>
            <w:tcW w:w="1946" w:type="dxa"/>
            <w:tcBorders>
              <w:top w:val="nil"/>
              <w:left w:val="nil"/>
              <w:bottom w:val="single" w:color="auto" w:sz="4" w:space="0"/>
              <w:right w:val="single" w:color="auto"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存放工资单附件路径</w:t>
            </w:r>
            <w:r>
              <w:rPr>
                <w:rFonts w:hint="eastAsia" w:asciiTheme="majorEastAsia" w:hAnsiTheme="majorEastAsia" w:eastAsiaTheme="majorEastAsia"/>
                <w:color w:val="000000"/>
                <w:sz w:val="21"/>
                <w:szCs w:val="21"/>
              </w:rPr>
              <w:t>(上传附件时有对应的附件上传接口)</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6" w:name="_Toc507497945"/>
      <w:r>
        <w:rPr>
          <w:rFonts w:asciiTheme="majorEastAsia" w:hAnsiTheme="majorEastAsia"/>
          <w:color w:val="000000" w:themeColor="text1"/>
          <w:sz w:val="28"/>
          <w:szCs w:val="28"/>
          <w14:textFill>
            <w14:solidFill>
              <w14:schemeClr w14:val="tx1"/>
            </w14:solidFill>
          </w14:textFill>
        </w:rPr>
        <w:t>工资明细</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对象名</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PayRollDetail</w:t>
      </w:r>
      <w:r>
        <w:rPr>
          <w:rFonts w:hint="eastAsia" w:asciiTheme="majorEastAsia" w:hAnsiTheme="majorEastAsia"/>
          <w:color w:val="000000" w:themeColor="text1"/>
          <w:sz w:val="28"/>
          <w:szCs w:val="28"/>
          <w14:textFill>
            <w14:solidFill>
              <w14:schemeClr w14:val="tx1"/>
            </w14:solidFill>
          </w14:textFill>
        </w:rPr>
        <w:t>）</w:t>
      </w:r>
      <w:bookmarkEnd w:id="96"/>
    </w:p>
    <w:tbl>
      <w:tblPr>
        <w:tblStyle w:val="31"/>
        <w:tblW w:w="9052" w:type="dxa"/>
        <w:tblInd w:w="0" w:type="dxa"/>
        <w:tblLayout w:type="fixed"/>
        <w:tblCellMar>
          <w:top w:w="0" w:type="dxa"/>
          <w:left w:w="108" w:type="dxa"/>
          <w:bottom w:w="0" w:type="dxa"/>
          <w:right w:w="108" w:type="dxa"/>
        </w:tblCellMar>
      </w:tblPr>
      <w:tblGrid>
        <w:gridCol w:w="1097"/>
        <w:gridCol w:w="2316"/>
        <w:gridCol w:w="1780"/>
        <w:gridCol w:w="1046"/>
        <w:gridCol w:w="821"/>
        <w:gridCol w:w="1992"/>
      </w:tblGrid>
      <w:tr>
        <w:tblPrEx>
          <w:tblLayout w:type="fixed"/>
          <w:tblCellMar>
            <w:top w:w="0" w:type="dxa"/>
            <w:left w:w="108" w:type="dxa"/>
            <w:bottom w:w="0" w:type="dxa"/>
            <w:right w:w="108" w:type="dxa"/>
          </w:tblCellMar>
        </w:tblPrEx>
        <w:trPr>
          <w:trHeight w:val="280" w:hRule="atLeast"/>
        </w:trPr>
        <w:tc>
          <w:tcPr>
            <w:tcW w:w="1097"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字段名称</w:t>
            </w:r>
          </w:p>
        </w:tc>
        <w:tc>
          <w:tcPr>
            <w:tcW w:w="231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字段代码</w:t>
            </w:r>
          </w:p>
        </w:tc>
        <w:tc>
          <w:tcPr>
            <w:tcW w:w="1780"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字段类型</w:t>
            </w:r>
          </w:p>
        </w:tc>
        <w:tc>
          <w:tcPr>
            <w:tcW w:w="1046"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是否必填</w:t>
            </w:r>
          </w:p>
        </w:tc>
        <w:tc>
          <w:tcPr>
            <w:tcW w:w="821"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默认值</w:t>
            </w:r>
          </w:p>
        </w:tc>
        <w:tc>
          <w:tcPr>
            <w:tcW w:w="1992"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备注说明</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工资单编号</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PayRollCode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CHAR(20)</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工资单编号，</w:t>
            </w:r>
            <w:r>
              <w:rPr>
                <w:rFonts w:asciiTheme="majorEastAsia" w:hAnsiTheme="majorEastAsia" w:eastAsiaTheme="majorEastAsia"/>
                <w:color w:val="000000"/>
                <w:sz w:val="21"/>
                <w:szCs w:val="21"/>
              </w:rPr>
              <w:t>关联工资单主对象</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证件类型</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IDCardType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工人证件类型</w:t>
            </w:r>
            <w:r>
              <w:rPr>
                <w:rFonts w:asciiTheme="majorEastAsia" w:hAnsiTheme="majorEastAsia" w:eastAsiaTheme="majorEastAsia"/>
                <w:color w:val="000000"/>
                <w:sz w:val="21"/>
                <w:szCs w:val="21"/>
              </w:rPr>
              <w:br w:type="textWrapping"/>
            </w:r>
            <w:r>
              <w:rPr>
                <w:rFonts w:hint="eastAsia" w:asciiTheme="majorEastAsia" w:hAnsiTheme="majorEastAsia" w:eastAsiaTheme="majorEastAsia"/>
                <w:color w:val="000000"/>
                <w:sz w:val="21"/>
                <w:szCs w:val="21"/>
              </w:rPr>
              <w:t xml:space="preserve">参见人员证件类型字典表 </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证件号码</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IDCardNumber</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证件号码</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务工工种</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WorkerType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w:t>
            </w:r>
            <w:r>
              <w:rPr>
                <w:rFonts w:hint="eastAsia" w:asciiTheme="majorEastAsia" w:hAnsiTheme="majorEastAsia" w:eastAsiaTheme="majorEastAsia"/>
                <w:color w:val="000000"/>
                <w:sz w:val="21"/>
                <w:szCs w:val="21"/>
              </w:rPr>
              <w:t>18</w:t>
            </w:r>
            <w:r>
              <w:rPr>
                <w:rFonts w:asciiTheme="majorEastAsia" w:hAnsiTheme="majorEastAsia" w:eastAsiaTheme="majorEastAsia"/>
                <w:color w:val="000000"/>
                <w:sz w:val="21"/>
                <w:szCs w:val="21"/>
              </w:rPr>
              <w:t>)</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引用附录字典表</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应发金额</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TotalPayAmount</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DECIMAL(18,4)</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M</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color w:val="000000"/>
                <w:sz w:val="21"/>
                <w:szCs w:val="21"/>
              </w:rPr>
              <w:t>DECIMAL(18,4)</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实发金额</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ActualAmount</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DECIMAL(18,4)</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M</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color w:val="000000"/>
                <w:sz w:val="21"/>
                <w:szCs w:val="21"/>
              </w:rPr>
              <w:t>DECIMAL(18,4)</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出勤天数</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Days</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INT</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出勤天数</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总工时</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WorkHours</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DECIMAL(5,2)</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单位</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小时</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银行发放日期</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BalanceDate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DATETIME</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sz w:val="21"/>
                <w:szCs w:val="21"/>
              </w:rPr>
              <w:t>本次实发时间</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发放工资银行卡号</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PayRollBankCardNumber</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VARCHAR(100)</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发放工资银行卡号</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发放工资银行名称</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PayRollBankName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VARCHAR(50)</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发放工资银行名称</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发放工资银行编号</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PayRollBankCode</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VARCHAR(4)</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发放工资银行编号</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该人员在本工程累计支付总金额（元）</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PayTotalA</w:t>
            </w:r>
            <w:r>
              <w:rPr>
                <w:rFonts w:asciiTheme="majorEastAsia" w:hAnsiTheme="majorEastAsia" w:eastAsiaTheme="majorEastAsia"/>
                <w:color w:val="000000"/>
                <w:sz w:val="21"/>
                <w:szCs w:val="21"/>
              </w:rPr>
              <w:t>mount</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DECIMAL(18,4)</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highlight w:val="yellow"/>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累计支付总金额</w:t>
            </w:r>
          </w:p>
        </w:tc>
      </w:tr>
      <w:tr>
        <w:tblPrEx>
          <w:tblLayout w:type="fixed"/>
          <w:tblCellMar>
            <w:top w:w="0" w:type="dxa"/>
            <w:left w:w="108" w:type="dxa"/>
            <w:bottom w:w="0" w:type="dxa"/>
            <w:right w:w="108" w:type="dxa"/>
          </w:tblCellMar>
        </w:tblPrEx>
        <w:trPr>
          <w:trHeight w:val="54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该人员在本工程务工累计结算总金额（元）</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SettleTotalAmount</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DECIMAL(18,4)</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累计结算总金额</w:t>
            </w:r>
          </w:p>
        </w:tc>
      </w:tr>
      <w:tr>
        <w:tblPrEx>
          <w:tblLayout w:type="fixed"/>
          <w:tblCellMar>
            <w:top w:w="0" w:type="dxa"/>
            <w:left w:w="108" w:type="dxa"/>
            <w:bottom w:w="0" w:type="dxa"/>
            <w:right w:w="108" w:type="dxa"/>
          </w:tblCellMar>
        </w:tblPrEx>
        <w:trPr>
          <w:trHeight w:val="280" w:hRule="atLeast"/>
        </w:trPr>
        <w:tc>
          <w:tcPr>
            <w:tcW w:w="1097" w:type="dxa"/>
            <w:tcBorders>
              <w:top w:val="nil"/>
              <w:left w:val="single" w:color="000000" w:sz="4" w:space="0"/>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发放状态</w:t>
            </w:r>
          </w:p>
        </w:tc>
        <w:tc>
          <w:tcPr>
            <w:tcW w:w="231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PayStatus</w:t>
            </w:r>
          </w:p>
        </w:tc>
        <w:tc>
          <w:tcPr>
            <w:tcW w:w="1780"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INT</w:t>
            </w:r>
          </w:p>
        </w:tc>
        <w:tc>
          <w:tcPr>
            <w:tcW w:w="1046"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O</w:t>
            </w:r>
          </w:p>
        </w:tc>
        <w:tc>
          <w:tcPr>
            <w:tcW w:w="821"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color w:val="000000"/>
                <w:sz w:val="21"/>
                <w:szCs w:val="21"/>
              </w:rPr>
            </w:pPr>
          </w:p>
        </w:tc>
        <w:tc>
          <w:tcPr>
            <w:tcW w:w="1992" w:type="dxa"/>
            <w:tcBorders>
              <w:top w:val="nil"/>
              <w:left w:val="nil"/>
              <w:bottom w:val="single" w:color="000000" w:sz="4" w:space="0"/>
              <w:right w:val="single" w:color="000000" w:sz="4" w:space="0"/>
            </w:tcBorders>
            <w:shd w:val="clear" w:color="000000" w:fill="FFFFFF"/>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 xml:space="preserve">0= NoPaid = 未发放, </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20=Paid = 已发放,</w:t>
            </w:r>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30=PayFaild = 发放失败,</w:t>
            </w:r>
          </w:p>
          <w:p>
            <w:pPr>
              <w:spacing w:line="500" w:lineRule="exact"/>
              <w:rPr>
                <w:rFonts w:asciiTheme="majorEastAsia" w:hAnsiTheme="majorEastAsia" w:eastAsiaTheme="majorEastAsia"/>
                <w:color w:val="000000"/>
                <w:sz w:val="21"/>
                <w:szCs w:val="21"/>
              </w:rPr>
            </w:pPr>
            <w:r>
              <w:rPr>
                <w:rFonts w:asciiTheme="majorEastAsia" w:hAnsiTheme="majorEastAsia" w:eastAsiaTheme="majorEastAsia"/>
                <w:sz w:val="21"/>
                <w:szCs w:val="21"/>
              </w:rPr>
              <w:t>40=Retry = 重新发放中</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7" w:name="_Toc507497946"/>
      <w:r>
        <w:rPr>
          <w:rFonts w:hint="eastAsia" w:asciiTheme="majorEastAsia" w:hAnsiTheme="majorEastAsia"/>
          <w:color w:val="000000" w:themeColor="text1"/>
          <w:sz w:val="28"/>
          <w:szCs w:val="28"/>
          <w14:textFill>
            <w14:solidFill>
              <w14:schemeClr w14:val="tx1"/>
            </w14:solidFill>
          </w14:textFill>
        </w:rPr>
        <w:t>从业</w:t>
      </w:r>
      <w:r>
        <w:rPr>
          <w:rFonts w:asciiTheme="majorEastAsia" w:hAnsiTheme="majorEastAsia"/>
          <w:color w:val="000000" w:themeColor="text1"/>
          <w:sz w:val="28"/>
          <w:szCs w:val="28"/>
          <w14:textFill>
            <w14:solidFill>
              <w14:schemeClr w14:val="tx1"/>
            </w14:solidFill>
          </w14:textFill>
        </w:rPr>
        <w:t>人员基础信息</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对象名</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Employe</w:t>
      </w:r>
      <w:r>
        <w:rPr>
          <w:rFonts w:hint="eastAsia" w:asciiTheme="majorEastAsia" w:hAnsiTheme="majorEastAsia"/>
          <w:color w:val="000000" w:themeColor="text1"/>
          <w:sz w:val="28"/>
          <w:szCs w:val="28"/>
          <w14:textFill>
            <w14:solidFill>
              <w14:schemeClr w14:val="tx1"/>
            </w14:solidFill>
          </w14:textFill>
        </w:rPr>
        <w:t>e</w:t>
      </w:r>
      <w:r>
        <w:rPr>
          <w:rFonts w:asciiTheme="majorEastAsia" w:hAnsiTheme="majorEastAsia"/>
          <w:color w:val="000000" w:themeColor="text1"/>
          <w:sz w:val="28"/>
          <w:szCs w:val="28"/>
          <w14:textFill>
            <w14:solidFill>
              <w14:schemeClr w14:val="tx1"/>
            </w14:solidFill>
          </w14:textFill>
        </w:rPr>
        <w:t>_Master</w:t>
      </w:r>
      <w:r>
        <w:rPr>
          <w:rFonts w:hint="eastAsia" w:asciiTheme="majorEastAsia" w:hAnsiTheme="majorEastAsia"/>
          <w:color w:val="000000" w:themeColor="text1"/>
          <w:sz w:val="28"/>
          <w:szCs w:val="28"/>
          <w14:textFill>
            <w14:solidFill>
              <w14:schemeClr w14:val="tx1"/>
            </w14:solidFill>
          </w14:textFill>
        </w:rPr>
        <w:t>）</w:t>
      </w:r>
      <w:bookmarkEnd w:id="97"/>
    </w:p>
    <w:tbl>
      <w:tblPr>
        <w:tblStyle w:val="31"/>
        <w:tblW w:w="9052" w:type="dxa"/>
        <w:tblInd w:w="0" w:type="dxa"/>
        <w:tblLayout w:type="fixed"/>
        <w:tblCellMar>
          <w:top w:w="0" w:type="dxa"/>
          <w:left w:w="108" w:type="dxa"/>
          <w:bottom w:w="0" w:type="dxa"/>
          <w:right w:w="108" w:type="dxa"/>
        </w:tblCellMar>
      </w:tblPr>
      <w:tblGrid>
        <w:gridCol w:w="1104"/>
        <w:gridCol w:w="2217"/>
        <w:gridCol w:w="1907"/>
        <w:gridCol w:w="1052"/>
        <w:gridCol w:w="825"/>
        <w:gridCol w:w="1947"/>
      </w:tblGrid>
      <w:tr>
        <w:tblPrEx>
          <w:tblLayout w:type="fixed"/>
          <w:tblCellMar>
            <w:top w:w="0" w:type="dxa"/>
            <w:left w:w="108" w:type="dxa"/>
            <w:bottom w:w="0" w:type="dxa"/>
            <w:right w:w="108" w:type="dxa"/>
          </w:tblCellMar>
        </w:tblPrEx>
        <w:trPr>
          <w:trHeight w:val="280" w:hRule="atLeast"/>
        </w:trPr>
        <w:tc>
          <w:tcPr>
            <w:tcW w:w="1104" w:type="dxa"/>
            <w:tcBorders>
              <w:top w:val="single" w:color="000000" w:sz="4" w:space="0"/>
              <w:left w:val="single" w:color="000000" w:sz="4" w:space="0"/>
              <w:bottom w:val="single" w:color="000000" w:sz="4" w:space="0"/>
              <w:right w:val="single" w:color="000000" w:sz="4" w:space="0"/>
            </w:tcBorders>
            <w:shd w:val="clear" w:color="000000" w:fill="D9D9D9"/>
          </w:tcPr>
          <w:p>
            <w:pPr>
              <w:rPr>
                <w:sz w:val="21"/>
                <w:szCs w:val="21"/>
              </w:rPr>
            </w:pPr>
            <w:r>
              <w:rPr>
                <w:rFonts w:hint="eastAsia"/>
                <w:sz w:val="21"/>
                <w:szCs w:val="21"/>
              </w:rPr>
              <w:t>字段名称</w:t>
            </w:r>
          </w:p>
        </w:tc>
        <w:tc>
          <w:tcPr>
            <w:tcW w:w="221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字段代码</w:t>
            </w:r>
          </w:p>
        </w:tc>
        <w:tc>
          <w:tcPr>
            <w:tcW w:w="190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字段类型</w:t>
            </w:r>
          </w:p>
        </w:tc>
        <w:tc>
          <w:tcPr>
            <w:tcW w:w="1052"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是否必填</w:t>
            </w:r>
          </w:p>
        </w:tc>
        <w:tc>
          <w:tcPr>
            <w:tcW w:w="825"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默认值</w:t>
            </w:r>
          </w:p>
        </w:tc>
        <w:tc>
          <w:tcPr>
            <w:tcW w:w="194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备注说明</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姓名</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Employe</w:t>
            </w:r>
            <w:r>
              <w:rPr>
                <w:rFonts w:hint="eastAsia"/>
                <w:sz w:val="21"/>
                <w:szCs w:val="21"/>
              </w:rPr>
              <w:t>e</w:t>
            </w:r>
            <w:r>
              <w:rPr>
                <w:sz w:val="21"/>
                <w:szCs w:val="21"/>
              </w:rPr>
              <w:t>Name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NVARCHAR(50)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证件类型</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IDCardType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color w:val="000000"/>
                <w:sz w:val="21"/>
                <w:szCs w:val="21"/>
              </w:rPr>
              <w:t>引用附录字典表</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证件编号</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IDCardNumber</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VARCHAR(50)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性别</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Gender</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文化程度</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CultureLevelType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民族</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Nation</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NVARCHAR(10)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出生日期</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Birthday</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DATETIME</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默认头像</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HeadImagePath</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NVARCHAR(200)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住址</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Address</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NVARCHAR(200)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手机号码</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CellPhone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VARCHAR(15)</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开始工作时间</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WorkDate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DATETIME</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当前职称</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ProfessionalType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color w:val="000000"/>
                <w:sz w:val="21"/>
                <w:szCs w:val="21"/>
              </w:rPr>
              <w:t>引用附录字典表</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当前职称等级</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ProfessionalLevel</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w:t>
            </w:r>
            <w:r>
              <w:rPr>
                <w:rFonts w:hint="eastAsia"/>
                <w:sz w:val="21"/>
                <w:szCs w:val="21"/>
              </w:rPr>
              <w:t>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引用附录字典表</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8" w:name="_Toc507497947"/>
      <w:r>
        <w:rPr>
          <w:rFonts w:hint="eastAsia" w:asciiTheme="majorEastAsia" w:hAnsiTheme="majorEastAsia"/>
          <w:color w:val="000000" w:themeColor="text1"/>
          <w:sz w:val="28"/>
          <w:szCs w:val="28"/>
          <w14:textFill>
            <w14:solidFill>
              <w14:schemeClr w14:val="tx1"/>
            </w14:solidFill>
          </w14:textFill>
        </w:rPr>
        <w:t>企业从业人员聘用关系表（</w:t>
      </w:r>
      <w:r>
        <w:rPr>
          <w:rFonts w:asciiTheme="majorEastAsia" w:hAnsiTheme="majorEastAsia"/>
          <w:color w:val="000000" w:themeColor="text1"/>
          <w:sz w:val="28"/>
          <w:szCs w:val="28"/>
          <w14:textFill>
            <w14:solidFill>
              <w14:schemeClr w14:val="tx1"/>
            </w14:solidFill>
          </w14:textFill>
        </w:rPr>
        <w:t>对象名</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Company_Employe</w:t>
      </w:r>
      <w:r>
        <w:rPr>
          <w:rFonts w:hint="eastAsia" w:asciiTheme="majorEastAsia" w:hAnsiTheme="majorEastAsia"/>
          <w:color w:val="000000" w:themeColor="text1"/>
          <w:sz w:val="28"/>
          <w:szCs w:val="28"/>
          <w14:textFill>
            <w14:solidFill>
              <w14:schemeClr w14:val="tx1"/>
            </w14:solidFill>
          </w14:textFill>
        </w:rPr>
        <w:t>）</w:t>
      </w:r>
      <w:bookmarkEnd w:id="98"/>
    </w:p>
    <w:tbl>
      <w:tblPr>
        <w:tblStyle w:val="31"/>
        <w:tblW w:w="9052" w:type="dxa"/>
        <w:tblInd w:w="0" w:type="dxa"/>
        <w:tblLayout w:type="fixed"/>
        <w:tblCellMar>
          <w:top w:w="0" w:type="dxa"/>
          <w:left w:w="108" w:type="dxa"/>
          <w:bottom w:w="0" w:type="dxa"/>
          <w:right w:w="108" w:type="dxa"/>
        </w:tblCellMar>
      </w:tblPr>
      <w:tblGrid>
        <w:gridCol w:w="1104"/>
        <w:gridCol w:w="2217"/>
        <w:gridCol w:w="1907"/>
        <w:gridCol w:w="1052"/>
        <w:gridCol w:w="825"/>
        <w:gridCol w:w="1947"/>
      </w:tblGrid>
      <w:tr>
        <w:tblPrEx>
          <w:tblLayout w:type="fixed"/>
          <w:tblCellMar>
            <w:top w:w="0" w:type="dxa"/>
            <w:left w:w="108" w:type="dxa"/>
            <w:bottom w:w="0" w:type="dxa"/>
            <w:right w:w="108" w:type="dxa"/>
          </w:tblCellMar>
        </w:tblPrEx>
        <w:trPr>
          <w:trHeight w:val="280" w:hRule="atLeast"/>
        </w:trPr>
        <w:tc>
          <w:tcPr>
            <w:tcW w:w="1104" w:type="dxa"/>
            <w:tcBorders>
              <w:top w:val="single" w:color="000000" w:sz="4" w:space="0"/>
              <w:left w:val="single" w:color="000000" w:sz="4" w:space="0"/>
              <w:bottom w:val="single" w:color="000000" w:sz="4" w:space="0"/>
              <w:right w:val="single" w:color="000000" w:sz="4" w:space="0"/>
            </w:tcBorders>
            <w:shd w:val="clear" w:color="000000" w:fill="D9D9D9"/>
          </w:tcPr>
          <w:p>
            <w:pPr>
              <w:rPr>
                <w:sz w:val="21"/>
                <w:szCs w:val="21"/>
              </w:rPr>
            </w:pPr>
            <w:r>
              <w:rPr>
                <w:rFonts w:hint="eastAsia"/>
                <w:sz w:val="21"/>
                <w:szCs w:val="21"/>
              </w:rPr>
              <w:t>字段名称</w:t>
            </w:r>
          </w:p>
        </w:tc>
        <w:tc>
          <w:tcPr>
            <w:tcW w:w="221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字段代码</w:t>
            </w:r>
          </w:p>
        </w:tc>
        <w:tc>
          <w:tcPr>
            <w:tcW w:w="190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字段类型</w:t>
            </w:r>
          </w:p>
        </w:tc>
        <w:tc>
          <w:tcPr>
            <w:tcW w:w="1052"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是否必填</w:t>
            </w:r>
          </w:p>
        </w:tc>
        <w:tc>
          <w:tcPr>
            <w:tcW w:w="825"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默认值</w:t>
            </w:r>
          </w:p>
        </w:tc>
        <w:tc>
          <w:tcPr>
            <w:tcW w:w="1947" w:type="dxa"/>
            <w:tcBorders>
              <w:top w:val="single" w:color="000000" w:sz="4" w:space="0"/>
              <w:left w:val="nil"/>
              <w:bottom w:val="single" w:color="000000" w:sz="4" w:space="0"/>
              <w:right w:val="single" w:color="000000" w:sz="4" w:space="0"/>
            </w:tcBorders>
            <w:shd w:val="clear" w:color="000000" w:fill="D9D9D9"/>
          </w:tcPr>
          <w:p>
            <w:pPr>
              <w:rPr>
                <w:sz w:val="21"/>
                <w:szCs w:val="21"/>
              </w:rPr>
            </w:pPr>
            <w:r>
              <w:rPr>
                <w:rFonts w:hint="eastAsia"/>
                <w:sz w:val="21"/>
                <w:szCs w:val="21"/>
              </w:rPr>
              <w:t>备注说明</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公司编码</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rFonts w:hint="eastAsia" w:asciiTheme="majorEastAsia" w:hAnsiTheme="majorEastAsia" w:eastAsiaTheme="majorEastAsia"/>
                <w:color w:val="000000"/>
                <w:sz w:val="21"/>
                <w:szCs w:val="21"/>
              </w:rPr>
              <w:t>OrganizationCode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企业人员系统编号</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EmployeSysNo</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岗位职务</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Job</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NVARCHAR(40)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聘用方式</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JobType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0=All=</w:t>
            </w:r>
            <w:r>
              <w:rPr>
                <w:rFonts w:hint="eastAsia"/>
                <w:sz w:val="21"/>
                <w:szCs w:val="21"/>
              </w:rPr>
              <w:t>全职</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状态</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JobStatus</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0=Invalid=</w:t>
            </w:r>
            <w:r>
              <w:rPr>
                <w:rFonts w:hint="eastAsia"/>
                <w:sz w:val="21"/>
                <w:szCs w:val="21"/>
              </w:rPr>
              <w:t>离职</w:t>
            </w:r>
            <w:r>
              <w:rPr>
                <w:sz w:val="21"/>
                <w:szCs w:val="21"/>
              </w:rPr>
              <w:t>,</w:t>
            </w:r>
            <w:r>
              <w:rPr>
                <w:sz w:val="21"/>
                <w:szCs w:val="21"/>
              </w:rPr>
              <w:br w:type="textWrapping"/>
            </w:r>
            <w:r>
              <w:rPr>
                <w:sz w:val="21"/>
                <w:szCs w:val="21"/>
              </w:rPr>
              <w:t>1=Valid=</w:t>
            </w:r>
            <w:r>
              <w:rPr>
                <w:rFonts w:hint="eastAsia"/>
                <w:sz w:val="21"/>
                <w:szCs w:val="21"/>
              </w:rPr>
              <w:t>在职</w:t>
            </w:r>
            <w:r>
              <w:rPr>
                <w:sz w:val="21"/>
                <w:szCs w:val="21"/>
              </w:rPr>
              <w:t>,</w:t>
            </w:r>
            <w:r>
              <w:rPr>
                <w:sz w:val="21"/>
                <w:szCs w:val="21"/>
              </w:rPr>
              <w:br w:type="textWrapping"/>
            </w:r>
            <w:r>
              <w:rPr>
                <w:sz w:val="21"/>
                <w:szCs w:val="21"/>
              </w:rPr>
              <w:t>2=Retire=</w:t>
            </w:r>
            <w:r>
              <w:rPr>
                <w:rFonts w:hint="eastAsia"/>
                <w:sz w:val="21"/>
                <w:szCs w:val="21"/>
              </w:rPr>
              <w:t>退休</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入职日期</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HireDate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DATETIME</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离职日期</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TerminationDate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DATETIME</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角色</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WorkerRole</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INT</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O</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1=Employe=</w:t>
            </w:r>
            <w:r>
              <w:rPr>
                <w:rFonts w:hint="eastAsia"/>
                <w:sz w:val="21"/>
                <w:szCs w:val="21"/>
              </w:rPr>
              <w:t>职员</w:t>
            </w:r>
            <w:r>
              <w:rPr>
                <w:sz w:val="21"/>
                <w:szCs w:val="21"/>
              </w:rPr>
              <w:br w:type="textWrapping"/>
            </w:r>
            <w:r>
              <w:rPr>
                <w:sz w:val="21"/>
                <w:szCs w:val="21"/>
              </w:rPr>
              <w:t>2=Worker=</w:t>
            </w:r>
            <w:r>
              <w:rPr>
                <w:rFonts w:hint="eastAsia"/>
                <w:sz w:val="21"/>
                <w:szCs w:val="21"/>
              </w:rPr>
              <w:t>工人</w:t>
            </w: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r>
              <w:rPr>
                <w:rFonts w:hint="eastAsia"/>
                <w:sz w:val="21"/>
                <w:szCs w:val="21"/>
              </w:rPr>
              <w:t>备注信息</w:t>
            </w:r>
          </w:p>
        </w:tc>
        <w:tc>
          <w:tcPr>
            <w:tcW w:w="221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Remark</w:t>
            </w:r>
          </w:p>
        </w:tc>
        <w:tc>
          <w:tcPr>
            <w:tcW w:w="1907" w:type="dxa"/>
            <w:tcBorders>
              <w:top w:val="nil"/>
              <w:left w:val="nil"/>
              <w:bottom w:val="single" w:color="000000" w:sz="4" w:space="0"/>
              <w:right w:val="single" w:color="000000" w:sz="4" w:space="0"/>
            </w:tcBorders>
            <w:shd w:val="clear" w:color="000000" w:fill="FFFFFF"/>
          </w:tcPr>
          <w:p>
            <w:pPr>
              <w:rPr>
                <w:sz w:val="21"/>
                <w:szCs w:val="21"/>
              </w:rPr>
            </w:pPr>
            <w:r>
              <w:rPr>
                <w:sz w:val="21"/>
                <w:szCs w:val="21"/>
              </w:rPr>
              <w:t>NVARCHAR(200)</w:t>
            </w:r>
          </w:p>
        </w:tc>
        <w:tc>
          <w:tcPr>
            <w:tcW w:w="1052" w:type="dxa"/>
            <w:tcBorders>
              <w:top w:val="nil"/>
              <w:left w:val="nil"/>
              <w:bottom w:val="single" w:color="000000" w:sz="4" w:space="0"/>
              <w:right w:val="single" w:color="000000" w:sz="4" w:space="0"/>
            </w:tcBorders>
            <w:shd w:val="clear" w:color="000000" w:fill="FFFFFF"/>
          </w:tcPr>
          <w:p>
            <w:pPr>
              <w:rPr>
                <w:sz w:val="21"/>
                <w:szCs w:val="21"/>
              </w:rPr>
            </w:pPr>
            <w:r>
              <w:rPr>
                <w:rFonts w:hint="eastAsia"/>
                <w:sz w:val="21"/>
                <w:szCs w:val="21"/>
              </w:rPr>
              <w:t>M</w:t>
            </w: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r>
        <w:tblPrEx>
          <w:tblLayout w:type="fixed"/>
          <w:tblCellMar>
            <w:top w:w="0" w:type="dxa"/>
            <w:left w:w="108" w:type="dxa"/>
            <w:bottom w:w="0" w:type="dxa"/>
            <w:right w:w="108" w:type="dxa"/>
          </w:tblCellMar>
        </w:tblPrEx>
        <w:trPr>
          <w:trHeight w:val="540" w:hRule="atLeast"/>
        </w:trPr>
        <w:tc>
          <w:tcPr>
            <w:tcW w:w="1104" w:type="dxa"/>
            <w:tcBorders>
              <w:top w:val="nil"/>
              <w:left w:val="single" w:color="000000" w:sz="4" w:space="0"/>
              <w:bottom w:val="single" w:color="000000" w:sz="4" w:space="0"/>
              <w:right w:val="single" w:color="000000" w:sz="4" w:space="0"/>
            </w:tcBorders>
            <w:shd w:val="clear" w:color="000000" w:fill="FFFFFF"/>
          </w:tcPr>
          <w:p>
            <w:pPr>
              <w:rPr>
                <w:sz w:val="21"/>
                <w:szCs w:val="21"/>
              </w:rPr>
            </w:pPr>
          </w:p>
        </w:tc>
        <w:tc>
          <w:tcPr>
            <w:tcW w:w="2217" w:type="dxa"/>
            <w:tcBorders>
              <w:top w:val="nil"/>
              <w:left w:val="nil"/>
              <w:bottom w:val="single" w:color="000000" w:sz="4" w:space="0"/>
              <w:right w:val="single" w:color="000000" w:sz="4" w:space="0"/>
            </w:tcBorders>
            <w:shd w:val="clear" w:color="000000" w:fill="FFFFFF"/>
          </w:tcPr>
          <w:p>
            <w:pPr>
              <w:rPr>
                <w:sz w:val="21"/>
                <w:szCs w:val="21"/>
              </w:rPr>
            </w:pPr>
          </w:p>
        </w:tc>
        <w:tc>
          <w:tcPr>
            <w:tcW w:w="1907" w:type="dxa"/>
            <w:tcBorders>
              <w:top w:val="nil"/>
              <w:left w:val="nil"/>
              <w:bottom w:val="single" w:color="000000" w:sz="4" w:space="0"/>
              <w:right w:val="single" w:color="000000" w:sz="4" w:space="0"/>
            </w:tcBorders>
            <w:shd w:val="clear" w:color="000000" w:fill="FFFFFF"/>
          </w:tcPr>
          <w:p>
            <w:pPr>
              <w:rPr>
                <w:sz w:val="21"/>
                <w:szCs w:val="21"/>
              </w:rPr>
            </w:pPr>
          </w:p>
        </w:tc>
        <w:tc>
          <w:tcPr>
            <w:tcW w:w="1052" w:type="dxa"/>
            <w:tcBorders>
              <w:top w:val="nil"/>
              <w:left w:val="nil"/>
              <w:bottom w:val="single" w:color="000000" w:sz="4" w:space="0"/>
              <w:right w:val="single" w:color="000000" w:sz="4" w:space="0"/>
            </w:tcBorders>
            <w:shd w:val="clear" w:color="000000" w:fill="FFFFFF"/>
          </w:tcPr>
          <w:p>
            <w:pPr>
              <w:rPr>
                <w:sz w:val="21"/>
                <w:szCs w:val="21"/>
              </w:rPr>
            </w:pPr>
          </w:p>
        </w:tc>
        <w:tc>
          <w:tcPr>
            <w:tcW w:w="825" w:type="dxa"/>
            <w:tcBorders>
              <w:top w:val="nil"/>
              <w:left w:val="nil"/>
              <w:bottom w:val="single" w:color="000000" w:sz="4" w:space="0"/>
              <w:right w:val="single" w:color="000000" w:sz="4" w:space="0"/>
            </w:tcBorders>
            <w:shd w:val="clear" w:color="000000" w:fill="FFFFFF"/>
          </w:tcPr>
          <w:p>
            <w:pPr>
              <w:rPr>
                <w:sz w:val="21"/>
                <w:szCs w:val="21"/>
              </w:rPr>
            </w:pPr>
          </w:p>
        </w:tc>
        <w:tc>
          <w:tcPr>
            <w:tcW w:w="1947" w:type="dxa"/>
            <w:tcBorders>
              <w:top w:val="nil"/>
              <w:left w:val="nil"/>
              <w:bottom w:val="single" w:color="000000" w:sz="4" w:space="0"/>
              <w:right w:val="single" w:color="000000" w:sz="4" w:space="0"/>
            </w:tcBorders>
            <w:shd w:val="clear" w:color="000000" w:fill="FFFFFF"/>
          </w:tcPr>
          <w:p>
            <w:pPr>
              <w:rPr>
                <w:sz w:val="21"/>
                <w:szCs w:val="21"/>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99" w:name="_Toc507497948"/>
      <w:r>
        <w:rPr>
          <w:rFonts w:asciiTheme="majorEastAsia" w:hAnsiTheme="majorEastAsia"/>
          <w:color w:val="000000" w:themeColor="text1"/>
          <w:sz w:val="28"/>
          <w:szCs w:val="28"/>
          <w14:textFill>
            <w14:solidFill>
              <w14:schemeClr w14:val="tx1"/>
            </w14:solidFill>
          </w14:textFill>
        </w:rPr>
        <w:t>企业资质</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对象名</w:t>
      </w:r>
      <w:r>
        <w:rPr>
          <w:rFonts w:hint="eastAsia" w:asciiTheme="majorEastAsia" w:hAnsiTheme="majorEastAsia"/>
          <w:color w:val="000000" w:themeColor="text1"/>
          <w:sz w:val="28"/>
          <w:szCs w:val="28"/>
          <w14:textFill>
            <w14:solidFill>
              <w14:schemeClr w14:val="tx1"/>
            </w14:solidFill>
          </w14:textFill>
        </w:rPr>
        <w:t>：</w:t>
      </w:r>
      <w:r>
        <w:rPr>
          <w:rFonts w:asciiTheme="majorEastAsia" w:hAnsiTheme="majorEastAsia"/>
          <w:color w:val="000000" w:themeColor="text1"/>
          <w:sz w:val="28"/>
          <w:szCs w:val="28"/>
          <w14:textFill>
            <w14:solidFill>
              <w14:schemeClr w14:val="tx1"/>
            </w14:solidFill>
          </w14:textFill>
        </w:rPr>
        <w:t>SubContractor</w:t>
      </w:r>
      <w:r>
        <w:rPr>
          <w:rFonts w:hint="eastAsia" w:asciiTheme="majorEastAsia" w:hAnsiTheme="majorEastAsia"/>
          <w:color w:val="000000" w:themeColor="text1"/>
          <w:sz w:val="28"/>
          <w:szCs w:val="28"/>
          <w14:textFill>
            <w14:solidFill>
              <w14:schemeClr w14:val="tx1"/>
            </w14:solidFill>
          </w14:textFill>
        </w:rPr>
        <w:t>Certification</w:t>
      </w:r>
      <w:r>
        <w:rPr>
          <w:rFonts w:asciiTheme="majorEastAsia" w:hAnsiTheme="majorEastAsia"/>
          <w:color w:val="000000" w:themeColor="text1"/>
          <w:sz w:val="28"/>
          <w:szCs w:val="28"/>
          <w14:textFill>
            <w14:solidFill>
              <w14:schemeClr w14:val="tx1"/>
            </w14:solidFill>
          </w14:textFill>
        </w:rPr>
        <w:t>s</w:t>
      </w:r>
      <w:r>
        <w:rPr>
          <w:rFonts w:hint="eastAsia" w:asciiTheme="majorEastAsia" w:hAnsiTheme="majorEastAsia"/>
          <w:color w:val="000000" w:themeColor="text1"/>
          <w:sz w:val="28"/>
          <w:szCs w:val="28"/>
          <w14:textFill>
            <w14:solidFill>
              <w14:schemeClr w14:val="tx1"/>
            </w14:solidFill>
          </w14:textFill>
        </w:rPr>
        <w:t>）</w:t>
      </w:r>
      <w:bookmarkEnd w:id="99"/>
    </w:p>
    <w:tbl>
      <w:tblPr>
        <w:tblStyle w:val="31"/>
        <w:tblW w:w="9052" w:type="dxa"/>
        <w:tblInd w:w="0" w:type="dxa"/>
        <w:tblLayout w:type="fixed"/>
        <w:tblCellMar>
          <w:top w:w="0" w:type="dxa"/>
          <w:left w:w="108" w:type="dxa"/>
          <w:bottom w:w="0" w:type="dxa"/>
          <w:right w:w="108" w:type="dxa"/>
        </w:tblCellMar>
      </w:tblPr>
      <w:tblGrid>
        <w:gridCol w:w="1115"/>
        <w:gridCol w:w="2296"/>
        <w:gridCol w:w="1780"/>
        <w:gridCol w:w="1061"/>
        <w:gridCol w:w="831"/>
        <w:gridCol w:w="1969"/>
      </w:tblGrid>
      <w:tr>
        <w:tblPrEx>
          <w:tblLayout w:type="fixed"/>
          <w:tblCellMar>
            <w:top w:w="0" w:type="dxa"/>
            <w:left w:w="108" w:type="dxa"/>
            <w:bottom w:w="0" w:type="dxa"/>
            <w:right w:w="108" w:type="dxa"/>
          </w:tblCellMar>
        </w:tblPrEx>
        <w:trPr>
          <w:trHeight w:val="280"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字段名称</w:t>
            </w:r>
          </w:p>
        </w:tc>
        <w:tc>
          <w:tcPr>
            <w:tcW w:w="2296" w:type="dxa"/>
            <w:tcBorders>
              <w:top w:val="single" w:color="000000" w:sz="4" w:space="0"/>
              <w:left w:val="nil"/>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字段代码</w:t>
            </w:r>
          </w:p>
        </w:tc>
        <w:tc>
          <w:tcPr>
            <w:tcW w:w="1780" w:type="dxa"/>
            <w:tcBorders>
              <w:top w:val="single" w:color="000000" w:sz="4" w:space="0"/>
              <w:left w:val="nil"/>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字段类型</w:t>
            </w:r>
          </w:p>
        </w:tc>
        <w:tc>
          <w:tcPr>
            <w:tcW w:w="1061" w:type="dxa"/>
            <w:tcBorders>
              <w:top w:val="single" w:color="000000" w:sz="4" w:space="0"/>
              <w:left w:val="nil"/>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是否必填</w:t>
            </w:r>
          </w:p>
        </w:tc>
        <w:tc>
          <w:tcPr>
            <w:tcW w:w="831" w:type="dxa"/>
            <w:tcBorders>
              <w:top w:val="single" w:color="000000" w:sz="4" w:space="0"/>
              <w:left w:val="nil"/>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默认值</w:t>
            </w:r>
          </w:p>
        </w:tc>
        <w:tc>
          <w:tcPr>
            <w:tcW w:w="1969" w:type="dxa"/>
            <w:tcBorders>
              <w:top w:val="single" w:color="000000" w:sz="4" w:space="0"/>
              <w:left w:val="nil"/>
              <w:bottom w:val="single" w:color="000000" w:sz="4" w:space="0"/>
              <w:right w:val="single" w:color="000000" w:sz="4" w:space="0"/>
            </w:tcBorders>
            <w:shd w:val="clear" w:color="000000" w:fill="D9D9D9"/>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备注说明</w:t>
            </w:r>
          </w:p>
        </w:tc>
      </w:tr>
      <w:tr>
        <w:tblPrEx>
          <w:tblLayout w:type="fixed"/>
          <w:tblCellMar>
            <w:top w:w="0" w:type="dxa"/>
            <w:left w:w="108" w:type="dxa"/>
            <w:bottom w:w="0" w:type="dxa"/>
            <w:right w:w="108" w:type="dxa"/>
          </w:tblCellMar>
        </w:tblPrEx>
        <w:trPr>
          <w:trHeight w:val="540" w:hRule="atLeast"/>
        </w:trPr>
        <w:tc>
          <w:tcPr>
            <w:tcW w:w="1115" w:type="dxa"/>
            <w:tcBorders>
              <w:top w:val="nil"/>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系统编号</w:t>
            </w:r>
          </w:p>
        </w:tc>
        <w:tc>
          <w:tcPr>
            <w:tcW w:w="2296"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SysNo</w:t>
            </w:r>
          </w:p>
        </w:tc>
        <w:tc>
          <w:tcPr>
            <w:tcW w:w="1780"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INT IDENTITY(1,1)</w:t>
            </w:r>
          </w:p>
        </w:tc>
        <w:tc>
          <w:tcPr>
            <w:tcW w:w="106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83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nil"/>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企业组织机构代码</w:t>
            </w:r>
          </w:p>
        </w:tc>
        <w:tc>
          <w:tcPr>
            <w:tcW w:w="2296"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OrganizationCode</w:t>
            </w:r>
          </w:p>
        </w:tc>
        <w:tc>
          <w:tcPr>
            <w:tcW w:w="1780"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VARCHAR(</w:t>
            </w:r>
            <w:r>
              <w:rPr>
                <w:rFonts w:hint="eastAsia" w:asciiTheme="majorEastAsia" w:hAnsiTheme="majorEastAsia" w:eastAsiaTheme="majorEastAsia"/>
                <w:sz w:val="21"/>
                <w:szCs w:val="21"/>
              </w:rPr>
              <w:t>1</w:t>
            </w:r>
            <w:r>
              <w:rPr>
                <w:rFonts w:asciiTheme="majorEastAsia" w:hAnsiTheme="majorEastAsia" w:eastAsiaTheme="majorEastAsia"/>
                <w:sz w:val="21"/>
                <w:szCs w:val="21"/>
              </w:rPr>
              <w:t>0)</w:t>
            </w:r>
          </w:p>
        </w:tc>
        <w:tc>
          <w:tcPr>
            <w:tcW w:w="106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企业组织机构代码</w:t>
            </w:r>
          </w:p>
        </w:tc>
      </w:tr>
      <w:tr>
        <w:tblPrEx>
          <w:tblLayout w:type="fixed"/>
          <w:tblCellMar>
            <w:top w:w="0" w:type="dxa"/>
            <w:left w:w="108" w:type="dxa"/>
            <w:bottom w:w="0" w:type="dxa"/>
            <w:right w:w="108" w:type="dxa"/>
          </w:tblCellMar>
        </w:tblPrEx>
        <w:trPr>
          <w:trHeight w:val="540" w:hRule="atLeast"/>
        </w:trPr>
        <w:tc>
          <w:tcPr>
            <w:tcW w:w="1115" w:type="dxa"/>
            <w:tcBorders>
              <w:top w:val="nil"/>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证书类型</w:t>
            </w:r>
          </w:p>
        </w:tc>
        <w:tc>
          <w:tcPr>
            <w:tcW w:w="2296"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Certification</w:t>
            </w:r>
            <w:r>
              <w:rPr>
                <w:rFonts w:asciiTheme="majorEastAsia" w:hAnsiTheme="majorEastAsia" w:eastAsiaTheme="majorEastAsia"/>
                <w:sz w:val="21"/>
                <w:szCs w:val="21"/>
              </w:rPr>
              <w:t>Type</w:t>
            </w:r>
          </w:p>
        </w:tc>
        <w:tc>
          <w:tcPr>
            <w:tcW w:w="1780"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VARCHAR(20)</w:t>
            </w:r>
          </w:p>
        </w:tc>
        <w:tc>
          <w:tcPr>
            <w:tcW w:w="106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关联字典表Code</w:t>
            </w:r>
          </w:p>
        </w:tc>
      </w:tr>
      <w:tr>
        <w:tblPrEx>
          <w:tblLayout w:type="fixed"/>
          <w:tblCellMar>
            <w:top w:w="0" w:type="dxa"/>
            <w:left w:w="108" w:type="dxa"/>
            <w:bottom w:w="0" w:type="dxa"/>
            <w:right w:w="108" w:type="dxa"/>
          </w:tblCellMar>
        </w:tblPrEx>
        <w:trPr>
          <w:trHeight w:val="540" w:hRule="atLeast"/>
        </w:trPr>
        <w:tc>
          <w:tcPr>
            <w:tcW w:w="1115" w:type="dxa"/>
            <w:tcBorders>
              <w:top w:val="nil"/>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证书名称</w:t>
            </w:r>
          </w:p>
        </w:tc>
        <w:tc>
          <w:tcPr>
            <w:tcW w:w="2296"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Certification</w:t>
            </w:r>
            <w:r>
              <w:rPr>
                <w:rFonts w:asciiTheme="majorEastAsia" w:hAnsiTheme="majorEastAsia" w:eastAsiaTheme="majorEastAsia"/>
                <w:sz w:val="21"/>
                <w:szCs w:val="21"/>
              </w:rPr>
              <w:t>Name</w:t>
            </w:r>
          </w:p>
        </w:tc>
        <w:tc>
          <w:tcPr>
            <w:tcW w:w="1780"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NVARCHAR(50)</w:t>
            </w:r>
          </w:p>
        </w:tc>
        <w:tc>
          <w:tcPr>
            <w:tcW w:w="106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83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nil"/>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证书编号</w:t>
            </w:r>
          </w:p>
        </w:tc>
        <w:tc>
          <w:tcPr>
            <w:tcW w:w="2296"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Certification</w:t>
            </w:r>
            <w:r>
              <w:rPr>
                <w:rFonts w:asciiTheme="majorEastAsia" w:hAnsiTheme="majorEastAsia" w:eastAsiaTheme="majorEastAsia"/>
                <w:sz w:val="21"/>
                <w:szCs w:val="21"/>
              </w:rPr>
              <w:t>Code</w:t>
            </w:r>
          </w:p>
        </w:tc>
        <w:tc>
          <w:tcPr>
            <w:tcW w:w="1780"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VARCHAR(100)</w:t>
            </w:r>
          </w:p>
        </w:tc>
        <w:tc>
          <w:tcPr>
            <w:tcW w:w="106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280" w:hRule="atLeast"/>
        </w:trPr>
        <w:tc>
          <w:tcPr>
            <w:tcW w:w="1115" w:type="dxa"/>
            <w:tcBorders>
              <w:top w:val="nil"/>
              <w:left w:val="single" w:color="000000" w:sz="4" w:space="0"/>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证书有效时间</w:t>
            </w:r>
            <w:r>
              <w:rPr>
                <w:rFonts w:asciiTheme="majorEastAsia" w:hAnsiTheme="majorEastAsia" w:eastAsiaTheme="majorEastAsia"/>
                <w:sz w:val="21"/>
                <w:szCs w:val="21"/>
              </w:rPr>
              <w:t>(</w:t>
            </w:r>
            <w:r>
              <w:rPr>
                <w:rFonts w:hint="eastAsia" w:asciiTheme="majorEastAsia" w:hAnsiTheme="majorEastAsia" w:eastAsiaTheme="majorEastAsia"/>
                <w:sz w:val="21"/>
                <w:szCs w:val="21"/>
              </w:rPr>
              <w:t>起</w:t>
            </w:r>
            <w:r>
              <w:rPr>
                <w:rFonts w:asciiTheme="majorEastAsia" w:hAnsiTheme="majorEastAsia" w:eastAsiaTheme="majorEastAsia"/>
                <w:sz w:val="21"/>
                <w:szCs w:val="21"/>
              </w:rPr>
              <w:t>)</w:t>
            </w:r>
          </w:p>
        </w:tc>
        <w:tc>
          <w:tcPr>
            <w:tcW w:w="2296" w:type="dxa"/>
            <w:tcBorders>
              <w:top w:val="nil"/>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ValidBeginDate</w:t>
            </w:r>
          </w:p>
        </w:tc>
        <w:tc>
          <w:tcPr>
            <w:tcW w:w="1780" w:type="dxa"/>
            <w:tcBorders>
              <w:top w:val="nil"/>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DATETIME</w:t>
            </w:r>
          </w:p>
        </w:tc>
        <w:tc>
          <w:tcPr>
            <w:tcW w:w="1061" w:type="dxa"/>
            <w:tcBorders>
              <w:top w:val="nil"/>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nil"/>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nil"/>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最近发放日期</w:t>
            </w:r>
          </w:p>
        </w:tc>
        <w:tc>
          <w:tcPr>
            <w:tcW w:w="2296"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RecentValidDate</w:t>
            </w:r>
          </w:p>
        </w:tc>
        <w:tc>
          <w:tcPr>
            <w:tcW w:w="1780"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DATETIME</w:t>
            </w:r>
          </w:p>
        </w:tc>
        <w:tc>
          <w:tcPr>
            <w:tcW w:w="1061"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O</w:t>
            </w:r>
          </w:p>
        </w:tc>
        <w:tc>
          <w:tcPr>
            <w:tcW w:w="831"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p>
        </w:tc>
        <w:tc>
          <w:tcPr>
            <w:tcW w:w="1969"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证书有效时间</w:t>
            </w:r>
            <w:r>
              <w:rPr>
                <w:rFonts w:asciiTheme="majorEastAsia" w:hAnsiTheme="majorEastAsia" w:eastAsiaTheme="majorEastAsia"/>
                <w:sz w:val="21"/>
                <w:szCs w:val="21"/>
              </w:rPr>
              <w:t>(</w:t>
            </w:r>
            <w:r>
              <w:rPr>
                <w:rFonts w:hint="eastAsia" w:asciiTheme="majorEastAsia" w:hAnsiTheme="majorEastAsia" w:eastAsiaTheme="majorEastAsia"/>
                <w:sz w:val="21"/>
                <w:szCs w:val="21"/>
              </w:rPr>
              <w:t>止</w:t>
            </w:r>
            <w:r>
              <w:rPr>
                <w:rFonts w:asciiTheme="majorEastAsia" w:hAnsiTheme="majorEastAsia" w:eastAsiaTheme="majorEastAsia"/>
                <w:sz w:val="21"/>
                <w:szCs w:val="21"/>
              </w:rPr>
              <w:t>)</w:t>
            </w:r>
          </w:p>
        </w:tc>
        <w:tc>
          <w:tcPr>
            <w:tcW w:w="2296"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ValidEndDate</w:t>
            </w:r>
          </w:p>
        </w:tc>
        <w:tc>
          <w:tcPr>
            <w:tcW w:w="1780"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DATETIME</w:t>
            </w:r>
          </w:p>
        </w:tc>
        <w:tc>
          <w:tcPr>
            <w:tcW w:w="1061"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p>
        </w:tc>
        <w:tc>
          <w:tcPr>
            <w:tcW w:w="1969" w:type="dxa"/>
            <w:tcBorders>
              <w:top w:val="single" w:color="auto" w:sz="4" w:space="0"/>
              <w:left w:val="single" w:color="auto" w:sz="4" w:space="0"/>
              <w:bottom w:val="single" w:color="auto" w:sz="4" w:space="0"/>
              <w:right w:val="single" w:color="auto"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single" w:color="auto" w:sz="4" w:space="0"/>
              <w:left w:val="single" w:color="000000" w:sz="4" w:space="0"/>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发证机关</w:t>
            </w:r>
          </w:p>
        </w:tc>
        <w:tc>
          <w:tcPr>
            <w:tcW w:w="2296"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GrantOrg</w:t>
            </w:r>
          </w:p>
        </w:tc>
        <w:tc>
          <w:tcPr>
            <w:tcW w:w="1780"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NVARCHAR(50)</w:t>
            </w:r>
          </w:p>
        </w:tc>
        <w:tc>
          <w:tcPr>
            <w:tcW w:w="1061"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asciiTheme="majorEastAsia" w:hAnsiTheme="majorEastAsia" w:eastAsiaTheme="majorEastAsia"/>
                <w:sz w:val="21"/>
                <w:szCs w:val="21"/>
              </w:rPr>
              <w:t>M</w:t>
            </w:r>
          </w:p>
        </w:tc>
        <w:tc>
          <w:tcPr>
            <w:tcW w:w="831"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p>
        </w:tc>
      </w:tr>
      <w:tr>
        <w:tblPrEx>
          <w:tblLayout w:type="fixed"/>
          <w:tblCellMar>
            <w:top w:w="0" w:type="dxa"/>
            <w:left w:w="108" w:type="dxa"/>
            <w:bottom w:w="0" w:type="dxa"/>
            <w:right w:w="108" w:type="dxa"/>
          </w:tblCellMar>
        </w:tblPrEx>
        <w:trPr>
          <w:trHeight w:val="540" w:hRule="atLeast"/>
        </w:trPr>
        <w:tc>
          <w:tcPr>
            <w:tcW w:w="1115" w:type="dxa"/>
            <w:tcBorders>
              <w:top w:val="single" w:color="auto" w:sz="4" w:space="0"/>
              <w:left w:val="single" w:color="000000" w:sz="4" w:space="0"/>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资质状态</w:t>
            </w:r>
          </w:p>
        </w:tc>
        <w:tc>
          <w:tcPr>
            <w:tcW w:w="2296"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QualificationStatus</w:t>
            </w:r>
          </w:p>
        </w:tc>
        <w:tc>
          <w:tcPr>
            <w:tcW w:w="1780"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61"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831"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single" w:color="auto" w:sz="4" w:space="0"/>
              <w:left w:val="nil"/>
              <w:bottom w:val="single" w:color="auto"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1:有效</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2：注销</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3：过期</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4：降级</w:t>
            </w:r>
          </w:p>
        </w:tc>
      </w:tr>
      <w:tr>
        <w:tblPrEx>
          <w:tblLayout w:type="fixed"/>
          <w:tblCellMar>
            <w:top w:w="0" w:type="dxa"/>
            <w:left w:w="108" w:type="dxa"/>
            <w:bottom w:w="0" w:type="dxa"/>
            <w:right w:w="108" w:type="dxa"/>
          </w:tblCellMar>
        </w:tblPrEx>
        <w:trPr>
          <w:trHeight w:val="540" w:hRule="atLeast"/>
        </w:trPr>
        <w:tc>
          <w:tcPr>
            <w:tcW w:w="1115" w:type="dxa"/>
            <w:tcBorders>
              <w:top w:val="single" w:color="auto" w:sz="4" w:space="0"/>
              <w:left w:val="single" w:color="000000" w:sz="4" w:space="0"/>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资质证书状态</w:t>
            </w:r>
          </w:p>
        </w:tc>
        <w:tc>
          <w:tcPr>
            <w:tcW w:w="2296" w:type="dxa"/>
            <w:tcBorders>
              <w:top w:val="single" w:color="auto" w:sz="4" w:space="0"/>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CertificationStatus</w:t>
            </w:r>
          </w:p>
        </w:tc>
        <w:tc>
          <w:tcPr>
            <w:tcW w:w="1780" w:type="dxa"/>
            <w:tcBorders>
              <w:top w:val="single" w:color="auto" w:sz="4" w:space="0"/>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INT</w:t>
            </w:r>
          </w:p>
        </w:tc>
        <w:tc>
          <w:tcPr>
            <w:tcW w:w="1061" w:type="dxa"/>
            <w:tcBorders>
              <w:top w:val="single" w:color="auto" w:sz="4" w:space="0"/>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M</w:t>
            </w:r>
          </w:p>
        </w:tc>
        <w:tc>
          <w:tcPr>
            <w:tcW w:w="831" w:type="dxa"/>
            <w:tcBorders>
              <w:top w:val="single" w:color="auto" w:sz="4" w:space="0"/>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p>
        </w:tc>
        <w:tc>
          <w:tcPr>
            <w:tcW w:w="1969" w:type="dxa"/>
            <w:tcBorders>
              <w:top w:val="single" w:color="auto" w:sz="4" w:space="0"/>
              <w:left w:val="nil"/>
              <w:bottom w:val="single" w:color="000000" w:sz="4" w:space="0"/>
              <w:right w:val="single" w:color="000000" w:sz="4" w:space="0"/>
            </w:tcBorders>
            <w:shd w:val="clear" w:color="000000" w:fill="FFFFFF"/>
          </w:tcPr>
          <w:p>
            <w:pPr>
              <w:rPr>
                <w:rFonts w:asciiTheme="majorEastAsia" w:hAnsiTheme="majorEastAsia" w:eastAsiaTheme="majorEastAsia"/>
                <w:sz w:val="21"/>
                <w:szCs w:val="21"/>
              </w:rPr>
            </w:pPr>
            <w:r>
              <w:rPr>
                <w:rFonts w:hint="eastAsia" w:asciiTheme="majorEastAsia" w:hAnsiTheme="majorEastAsia" w:eastAsiaTheme="majorEastAsia"/>
                <w:sz w:val="21"/>
                <w:szCs w:val="21"/>
              </w:rPr>
              <w:t>1:有效</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2：注销</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3：暂扣</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4：过期</w:t>
            </w:r>
          </w:p>
        </w:tc>
      </w:tr>
    </w:tbl>
    <w:p>
      <w:pPr>
        <w:pStyle w:val="2"/>
        <w:numPr>
          <w:ilvl w:val="0"/>
          <w:numId w:val="3"/>
        </w:numPr>
        <w:spacing w:before="312" w:beforeLines="100" w:after="312" w:afterLines="100" w:line="500" w:lineRule="exact"/>
        <w:jc w:val="left"/>
        <w:rPr>
          <w:rFonts w:asciiTheme="majorEastAsia" w:hAnsiTheme="majorEastAsia"/>
          <w:b/>
          <w:color w:val="000000" w:themeColor="text1"/>
          <w:sz w:val="32"/>
          <w:szCs w:val="32"/>
          <w14:textFill>
            <w14:solidFill>
              <w14:schemeClr w14:val="tx1"/>
            </w14:solidFill>
          </w14:textFill>
        </w:rPr>
      </w:pPr>
      <w:bookmarkStart w:id="100" w:name="_Toc507497949"/>
      <w:r>
        <w:rPr>
          <w:rFonts w:asciiTheme="majorEastAsia" w:hAnsiTheme="majorEastAsia"/>
          <w:b/>
          <w:color w:val="000000" w:themeColor="text1"/>
          <w:sz w:val="32"/>
          <w:szCs w:val="32"/>
          <w14:textFill>
            <w14:solidFill>
              <w14:schemeClr w14:val="tx1"/>
            </w14:solidFill>
          </w14:textFill>
        </w:rPr>
        <w:t>数据字典</w:t>
      </w:r>
      <w:bookmarkEnd w:id="100"/>
    </w:p>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1" w:name="_Toc507497950"/>
      <w:r>
        <w:rPr>
          <w:rFonts w:hint="eastAsia" w:asciiTheme="majorEastAsia" w:hAnsiTheme="majorEastAsia"/>
          <w:color w:val="000000" w:themeColor="text1"/>
          <w:sz w:val="28"/>
          <w:szCs w:val="28"/>
          <w14:textFill>
            <w14:solidFill>
              <w14:schemeClr w14:val="tx1"/>
            </w14:solidFill>
          </w14:textFill>
        </w:rPr>
        <w:t>项目活动类型</w:t>
      </w:r>
      <w:bookmarkEnd w:id="101"/>
    </w:p>
    <w:tbl>
      <w:tblPr>
        <w:tblStyle w:val="31"/>
        <w:tblW w:w="11393" w:type="dxa"/>
        <w:tblInd w:w="0" w:type="dxa"/>
        <w:tblLayout w:type="fixed"/>
        <w:tblCellMar>
          <w:top w:w="0" w:type="dxa"/>
          <w:left w:w="108" w:type="dxa"/>
          <w:bottom w:w="0" w:type="dxa"/>
          <w:right w:w="108" w:type="dxa"/>
        </w:tblCellMar>
      </w:tblPr>
      <w:tblGrid>
        <w:gridCol w:w="2694"/>
        <w:gridCol w:w="5528"/>
        <w:gridCol w:w="3171"/>
      </w:tblGrid>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0"/>
                <w:szCs w:val="20"/>
              </w:rPr>
            </w:pPr>
            <w:r>
              <w:rPr>
                <w:rFonts w:hint="eastAsia" w:asciiTheme="majorEastAsia" w:hAnsiTheme="majorEastAsia" w:eastAsiaTheme="majorEastAsia"/>
                <w:bCs/>
                <w:sz w:val="20"/>
                <w:szCs w:val="20"/>
              </w:rPr>
              <w:t>字典数据编码</w:t>
            </w:r>
          </w:p>
        </w:tc>
        <w:tc>
          <w:tcPr>
            <w:tcW w:w="5528" w:type="dxa"/>
            <w:tcBorders>
              <w:top w:val="single" w:color="auto" w:sz="4" w:space="0"/>
              <w:left w:val="nil"/>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0"/>
                <w:szCs w:val="20"/>
              </w:rPr>
            </w:pPr>
            <w:r>
              <w:rPr>
                <w:rFonts w:hint="eastAsia" w:asciiTheme="majorEastAsia" w:hAnsiTheme="majorEastAsia" w:eastAsiaTheme="majorEastAsia"/>
                <w:bCs/>
                <w:sz w:val="20"/>
                <w:szCs w:val="20"/>
              </w:rPr>
              <w:t>字典数据名称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w:t>
            </w:r>
            <w:r>
              <w:rPr>
                <w:rFonts w:asciiTheme="majorEastAsia" w:hAnsiTheme="majorEastAsia" w:eastAsiaTheme="majorEastAsia"/>
                <w:bCs/>
                <w:sz w:val="21"/>
                <w:szCs w:val="21"/>
              </w:rPr>
              <w:t>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勘察</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设计</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03</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施工总承包</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04</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施工专业承包</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05</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施工劳务</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06</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监理</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07</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工程总承包</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08</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项目管理</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99</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Source Code Pro" w:hAnsi="Source Code Pro"/>
                <w:color w:val="000000"/>
                <w:sz w:val="21"/>
                <w:szCs w:val="21"/>
              </w:rPr>
              <w:t>其他</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2" w:name="_Toc507497951"/>
      <w:r>
        <w:rPr>
          <w:rFonts w:hint="eastAsia" w:asciiTheme="majorEastAsia" w:hAnsiTheme="majorEastAsia"/>
          <w:color w:val="000000" w:themeColor="text1"/>
          <w:sz w:val="28"/>
          <w:szCs w:val="28"/>
          <w14:textFill>
            <w14:solidFill>
              <w14:schemeClr w14:val="tx1"/>
            </w14:solidFill>
          </w14:textFill>
        </w:rPr>
        <w:t>工种字典数据</w:t>
      </w:r>
      <w:bookmarkEnd w:id="102"/>
    </w:p>
    <w:tbl>
      <w:tblPr>
        <w:tblStyle w:val="31"/>
        <w:tblW w:w="8400" w:type="dxa"/>
        <w:jc w:val="center"/>
        <w:tblInd w:w="0" w:type="dxa"/>
        <w:tblLayout w:type="fixed"/>
        <w:tblCellMar>
          <w:top w:w="0" w:type="dxa"/>
          <w:left w:w="108" w:type="dxa"/>
          <w:bottom w:w="0" w:type="dxa"/>
          <w:right w:w="108" w:type="dxa"/>
        </w:tblCellMar>
      </w:tblPr>
      <w:tblGrid>
        <w:gridCol w:w="1555"/>
        <w:gridCol w:w="6845"/>
      </w:tblGrid>
      <w:tr>
        <w:tblPrEx>
          <w:tblLayout w:type="fixed"/>
          <w:tblCellMar>
            <w:top w:w="0" w:type="dxa"/>
            <w:left w:w="108" w:type="dxa"/>
            <w:bottom w:w="0" w:type="dxa"/>
            <w:right w:w="108" w:type="dxa"/>
          </w:tblCellMar>
        </w:tblPrEx>
        <w:trPr>
          <w:trHeight w:val="312"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6845" w:type="dxa"/>
            <w:tcBorders>
              <w:top w:val="single" w:color="000000" w:sz="4" w:space="0"/>
              <w:left w:val="nil"/>
              <w:bottom w:val="single" w:color="000000" w:sz="4" w:space="0"/>
              <w:right w:val="single" w:color="000000" w:sz="4" w:space="0"/>
            </w:tcBorders>
            <w:vAlign w:val="center"/>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010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砌筑工（建筑瓦工、瓦工）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011</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窑炉修筑工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020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钢筋工</w:t>
            </w:r>
          </w:p>
        </w:tc>
      </w:tr>
      <w:tr>
        <w:tblPrEx>
          <w:tblLayout w:type="fixed"/>
          <w:tblCellMar>
            <w:top w:w="0" w:type="dxa"/>
            <w:left w:w="108" w:type="dxa"/>
            <w:bottom w:w="0" w:type="dxa"/>
            <w:right w:w="108" w:type="dxa"/>
          </w:tblCellMar>
        </w:tblPrEx>
        <w:trPr>
          <w:trHeight w:val="263"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030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架子工（普通架子工）</w:t>
            </w:r>
          </w:p>
        </w:tc>
      </w:tr>
      <w:tr>
        <w:tblPrEx>
          <w:tblLayout w:type="fixed"/>
          <w:tblCellMar>
            <w:top w:w="0" w:type="dxa"/>
            <w:left w:w="108" w:type="dxa"/>
            <w:bottom w:w="0" w:type="dxa"/>
            <w:right w:w="108" w:type="dxa"/>
          </w:tblCellMar>
        </w:tblPrEx>
        <w:trPr>
          <w:trHeight w:val="283"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031</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附着升降脚手架安装拆卸工</w:t>
            </w:r>
          </w:p>
        </w:tc>
      </w:tr>
      <w:tr>
        <w:tblPrEx>
          <w:tblLayout w:type="fixed"/>
          <w:tblCellMar>
            <w:top w:w="0" w:type="dxa"/>
            <w:left w:w="108" w:type="dxa"/>
            <w:bottom w:w="0" w:type="dxa"/>
            <w:right w:w="108" w:type="dxa"/>
          </w:tblCellMar>
        </w:tblPrEx>
        <w:trPr>
          <w:trHeight w:val="27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032</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高处作业吊篮操作工</w:t>
            </w:r>
          </w:p>
        </w:tc>
      </w:tr>
      <w:tr>
        <w:tblPrEx>
          <w:tblLayout w:type="fixed"/>
          <w:tblCellMar>
            <w:top w:w="0" w:type="dxa"/>
            <w:left w:w="108" w:type="dxa"/>
            <w:bottom w:w="0" w:type="dxa"/>
            <w:right w:w="108" w:type="dxa"/>
          </w:tblCellMar>
        </w:tblPrEx>
        <w:trPr>
          <w:trHeight w:val="291"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033</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高处作业吊篮安装拆卸工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040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混凝土工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color w:val="000000"/>
                <w:sz w:val="22"/>
                <w:szCs w:val="22"/>
              </w:rPr>
              <w:t>050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模板工（混凝土模板工）</w:t>
            </w:r>
          </w:p>
        </w:tc>
      </w:tr>
      <w:tr>
        <w:tblPrEx>
          <w:tblLayout w:type="fixed"/>
          <w:tblCellMar>
            <w:top w:w="0" w:type="dxa"/>
            <w:left w:w="108" w:type="dxa"/>
            <w:bottom w:w="0" w:type="dxa"/>
            <w:right w:w="108" w:type="dxa"/>
          </w:tblCellMar>
        </w:tblPrEx>
        <w:trPr>
          <w:trHeight w:val="285" w:hRule="atLeast"/>
          <w:jc w:val="center"/>
        </w:trPr>
        <w:tc>
          <w:tcPr>
            <w:tcW w:w="1555" w:type="dxa"/>
            <w:tcBorders>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060</w:t>
            </w:r>
          </w:p>
        </w:tc>
        <w:tc>
          <w:tcPr>
            <w:tcW w:w="6845" w:type="dxa"/>
            <w:tcBorders>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机械设备安装工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070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通风工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sz w:val="22"/>
                <w:szCs w:val="22"/>
              </w:rPr>
            </w:pPr>
            <w:r>
              <w:rPr>
                <w:rFonts w:hint="eastAsia"/>
                <w:color w:val="000000"/>
                <w:sz w:val="22"/>
                <w:szCs w:val="22"/>
              </w:rPr>
              <w:t>080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起重工（安装起重工）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sz w:val="22"/>
                <w:szCs w:val="22"/>
              </w:rPr>
            </w:pPr>
            <w:r>
              <w:rPr>
                <w:rFonts w:hint="eastAsia"/>
                <w:color w:val="000000"/>
                <w:sz w:val="22"/>
                <w:szCs w:val="22"/>
              </w:rPr>
              <w:t>090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安装钳工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sz w:val="21"/>
                <w:szCs w:val="21"/>
              </w:rPr>
            </w:pPr>
            <w:r>
              <w:rPr>
                <w:rFonts w:hint="eastAsia"/>
                <w:color w:val="000000"/>
                <w:sz w:val="22"/>
                <w:szCs w:val="22"/>
              </w:rPr>
              <w:t>100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电气设备安装工（电气安装调试工）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110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管工（管道工）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120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变电安装工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130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电工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131</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弱电工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140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司泵工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150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挖掘铲运和桩工机械司机</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151</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推土机司机</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152</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铲运机司机</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153</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土石方挖掘机司机</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154</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打桩工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160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桩机操作工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170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起重信号工（起重信号司索工）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180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建筑起重机械安装拆卸工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190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装饰装修工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191</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抹灰工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192</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油漆工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193</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镶贴工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194</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涂裱工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color w:val="000000"/>
                <w:sz w:val="22"/>
                <w:szCs w:val="22"/>
              </w:rPr>
              <w:t>195</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装饰装修木工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200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室内成套设施安装工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tcBorders>
            <w:vAlign w:val="center"/>
          </w:tcPr>
          <w:p>
            <w:pPr>
              <w:jc w:val="right"/>
              <w:textAlignment w:val="center"/>
              <w:rPr>
                <w:color w:val="000000"/>
              </w:rPr>
            </w:pPr>
            <w:r>
              <w:rPr>
                <w:rFonts w:hint="eastAsia"/>
                <w:color w:val="000000"/>
                <w:sz w:val="22"/>
                <w:szCs w:val="22"/>
              </w:rPr>
              <w:t>210</w:t>
            </w:r>
          </w:p>
        </w:tc>
        <w:tc>
          <w:tcPr>
            <w:tcW w:w="6845" w:type="dxa"/>
            <w:tcBorders>
              <w:top w:val="single" w:color="000000" w:sz="4" w:space="0"/>
              <w:left w:val="single" w:color="000000" w:sz="4" w:space="0"/>
              <w:bottom w:val="single" w:color="000000" w:sz="4" w:space="0"/>
            </w:tcBorders>
            <w:vAlign w:val="center"/>
          </w:tcPr>
          <w:p>
            <w:pPr>
              <w:rPr>
                <w:bCs/>
                <w:color w:val="000000"/>
                <w:sz w:val="21"/>
                <w:szCs w:val="21"/>
              </w:rPr>
            </w:pPr>
            <w:r>
              <w:rPr>
                <w:rFonts w:hint="eastAsia"/>
                <w:bCs/>
                <w:color w:val="000000"/>
                <w:sz w:val="21"/>
                <w:szCs w:val="21"/>
              </w:rPr>
              <w:t>建筑门窗幕墙安装工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tcBorders>
            <w:vAlign w:val="center"/>
          </w:tcPr>
          <w:p>
            <w:pPr>
              <w:jc w:val="right"/>
              <w:textAlignment w:val="center"/>
              <w:rPr>
                <w:color w:val="000000"/>
              </w:rPr>
            </w:pPr>
            <w:r>
              <w:rPr>
                <w:rFonts w:hint="eastAsia"/>
                <w:color w:val="000000"/>
                <w:sz w:val="22"/>
                <w:szCs w:val="22"/>
              </w:rPr>
              <w:t>211</w:t>
            </w:r>
          </w:p>
        </w:tc>
        <w:tc>
          <w:tcPr>
            <w:tcW w:w="6845" w:type="dxa"/>
            <w:tcBorders>
              <w:top w:val="single" w:color="000000" w:sz="4" w:space="0"/>
              <w:left w:val="single" w:color="000000" w:sz="4" w:space="0"/>
              <w:bottom w:val="single" w:color="000000" w:sz="4" w:space="0"/>
            </w:tcBorders>
            <w:vAlign w:val="center"/>
          </w:tcPr>
          <w:p>
            <w:pPr>
              <w:rPr>
                <w:bCs/>
                <w:color w:val="000000"/>
                <w:sz w:val="21"/>
                <w:szCs w:val="21"/>
              </w:rPr>
            </w:pPr>
            <w:r>
              <w:rPr>
                <w:rFonts w:hint="eastAsia"/>
                <w:bCs/>
                <w:color w:val="000000"/>
                <w:sz w:val="21"/>
                <w:szCs w:val="21"/>
              </w:rPr>
              <w:t>幕墙安装工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tcBorders>
            <w:vAlign w:val="center"/>
          </w:tcPr>
          <w:p>
            <w:pPr>
              <w:jc w:val="right"/>
              <w:textAlignment w:val="center"/>
              <w:rPr>
                <w:color w:val="000000"/>
              </w:rPr>
            </w:pPr>
            <w:r>
              <w:rPr>
                <w:rFonts w:hint="eastAsia"/>
                <w:color w:val="000000"/>
                <w:sz w:val="22"/>
                <w:szCs w:val="22"/>
              </w:rPr>
              <w:t>212</w:t>
            </w:r>
          </w:p>
        </w:tc>
        <w:tc>
          <w:tcPr>
            <w:tcW w:w="6845" w:type="dxa"/>
            <w:tcBorders>
              <w:top w:val="single" w:color="000000" w:sz="4" w:space="0"/>
              <w:left w:val="single" w:color="000000" w:sz="4" w:space="0"/>
              <w:bottom w:val="single" w:color="000000" w:sz="4" w:space="0"/>
            </w:tcBorders>
            <w:vAlign w:val="center"/>
          </w:tcPr>
          <w:p>
            <w:pPr>
              <w:rPr>
                <w:bCs/>
                <w:color w:val="000000"/>
                <w:sz w:val="21"/>
                <w:szCs w:val="21"/>
              </w:rPr>
            </w:pPr>
            <w:r>
              <w:rPr>
                <w:rFonts w:hint="eastAsia"/>
                <w:bCs/>
                <w:color w:val="000000"/>
                <w:sz w:val="21"/>
                <w:szCs w:val="21"/>
              </w:rPr>
              <w:t>建筑门窗安装工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sz w:val="22"/>
                <w:szCs w:val="22"/>
              </w:rPr>
            </w:pPr>
            <w:r>
              <w:rPr>
                <w:rFonts w:hint="eastAsia"/>
                <w:color w:val="000000"/>
                <w:sz w:val="22"/>
                <w:szCs w:val="22"/>
              </w:rPr>
              <w:t>220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幕墙制作工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sz w:val="21"/>
                <w:szCs w:val="21"/>
              </w:rPr>
            </w:pPr>
            <w:r>
              <w:rPr>
                <w:rFonts w:hint="eastAsia"/>
                <w:color w:val="000000"/>
                <w:sz w:val="22"/>
                <w:szCs w:val="22"/>
              </w:rPr>
              <w:t>230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防水工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240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木工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241</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手工木工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242</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精细木工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250</w:t>
            </w:r>
          </w:p>
        </w:tc>
        <w:tc>
          <w:tcPr>
            <w:tcW w:w="6845" w:type="dxa"/>
            <w:tcBorders>
              <w:top w:val="single" w:color="000000" w:sz="4" w:space="0"/>
              <w:left w:val="nil"/>
              <w:bottom w:val="single" w:color="000000" w:sz="4" w:space="0"/>
              <w:right w:val="single" w:color="000000" w:sz="4" w:space="0"/>
            </w:tcBorders>
            <w:vAlign w:val="center"/>
          </w:tcPr>
          <w:p>
            <w:pPr>
              <w:rPr>
                <w:bCs/>
                <w:color w:val="000000"/>
                <w:sz w:val="21"/>
                <w:szCs w:val="21"/>
              </w:rPr>
            </w:pPr>
            <w:r>
              <w:rPr>
                <w:rFonts w:hint="eastAsia"/>
                <w:bCs/>
                <w:color w:val="000000"/>
                <w:sz w:val="21"/>
                <w:szCs w:val="21"/>
              </w:rPr>
              <w:t>石工（石作业工）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270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焊工（电焊工）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280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爆破工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290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除尘工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300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测量放线工（测量工）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color w:val="000000"/>
              </w:rPr>
            </w:pPr>
            <w:r>
              <w:rPr>
                <w:rFonts w:hint="eastAsia"/>
                <w:color w:val="000000"/>
                <w:sz w:val="22"/>
                <w:szCs w:val="22"/>
              </w:rPr>
              <w:t>310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线路架设工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320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古建筑传统木工（木雕工、匾额工）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330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古建筑传统瓦工（砧刻工、砌花街工、泥塑工）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340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古建筑传统石工（石雕工、砧细工）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350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古建筑传统彩画工（彩绘工）</w:t>
            </w:r>
          </w:p>
        </w:tc>
      </w:tr>
      <w:tr>
        <w:tblPrEx>
          <w:tblLayout w:type="fixed"/>
          <w:tblCellMar>
            <w:top w:w="0" w:type="dxa"/>
            <w:left w:w="108" w:type="dxa"/>
            <w:bottom w:w="0" w:type="dxa"/>
            <w:right w:w="108" w:type="dxa"/>
          </w:tblCellMar>
        </w:tblPrEx>
        <w:trPr>
          <w:trHeight w:val="285"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pPr>
            <w:r>
              <w:rPr>
                <w:rFonts w:hint="eastAsia"/>
                <w:sz w:val="22"/>
                <w:szCs w:val="22"/>
              </w:rPr>
              <w:t>360</w:t>
            </w:r>
          </w:p>
        </w:tc>
        <w:tc>
          <w:tcPr>
            <w:tcW w:w="6845" w:type="dxa"/>
            <w:tcBorders>
              <w:top w:val="single" w:color="000000" w:sz="4" w:space="0"/>
              <w:left w:val="nil"/>
              <w:bottom w:val="single" w:color="000000" w:sz="4" w:space="0"/>
              <w:right w:val="single" w:color="000000" w:sz="4" w:space="0"/>
            </w:tcBorders>
          </w:tcPr>
          <w:p>
            <w:pPr>
              <w:rPr>
                <w:bCs/>
                <w:color w:val="000000"/>
                <w:sz w:val="21"/>
                <w:szCs w:val="21"/>
              </w:rPr>
            </w:pPr>
            <w:r>
              <w:rPr>
                <w:rFonts w:hint="eastAsia"/>
                <w:bCs/>
                <w:color w:val="000000"/>
                <w:sz w:val="21"/>
                <w:szCs w:val="21"/>
              </w:rPr>
              <w:t>古建筑传统油工（推光漆工）</w:t>
            </w:r>
          </w:p>
        </w:tc>
      </w:tr>
    </w:tbl>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3" w:name="_Toc507497952"/>
      <w:r>
        <w:rPr>
          <w:rFonts w:hint="eastAsia" w:asciiTheme="majorEastAsia" w:hAnsiTheme="majorEastAsia"/>
          <w:color w:val="000000" w:themeColor="text1"/>
          <w:sz w:val="28"/>
          <w:szCs w:val="28"/>
          <w14:textFill>
            <w14:solidFill>
              <w14:schemeClr w14:val="tx1"/>
            </w14:solidFill>
          </w14:textFill>
        </w:rPr>
        <w:t>证书类型</w:t>
      </w:r>
      <w:bookmarkEnd w:id="103"/>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安管证书</w:t>
            </w:r>
            <w:r>
              <w:rPr>
                <w:rFonts w:hint="eastAsia" w:asciiTheme="majorEastAsia" w:hAnsiTheme="majorEastAsia" w:eastAsiaTheme="majorEastAsia"/>
                <w:sz w:val="21"/>
                <w:szCs w:val="21"/>
              </w:rPr>
              <w:t>(详见</w:t>
            </w:r>
            <w:r>
              <w:rPr>
                <w:rFonts w:asciiTheme="majorEastAsia" w:hAnsiTheme="majorEastAsia" w:eastAsiaTheme="majorEastAsia"/>
                <w:sz w:val="21"/>
                <w:szCs w:val="21"/>
              </w:rPr>
              <w:t>安管证书字典表</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岗位证书</w:t>
            </w:r>
            <w:r>
              <w:rPr>
                <w:rFonts w:hint="eastAsia" w:asciiTheme="majorEastAsia" w:hAnsiTheme="majorEastAsia" w:eastAsiaTheme="majorEastAsia"/>
                <w:sz w:val="21"/>
                <w:szCs w:val="21"/>
              </w:rPr>
              <w:t>(详见</w:t>
            </w:r>
            <w:r>
              <w:rPr>
                <w:rFonts w:asciiTheme="majorEastAsia" w:hAnsiTheme="majorEastAsia" w:eastAsiaTheme="majorEastAsia"/>
                <w:sz w:val="21"/>
                <w:szCs w:val="21"/>
              </w:rPr>
              <w:t>安管证书字典表</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特种作业证书</w:t>
            </w:r>
            <w:r>
              <w:rPr>
                <w:rFonts w:hint="eastAsia" w:asciiTheme="majorEastAsia" w:hAnsiTheme="majorEastAsia" w:eastAsiaTheme="majorEastAsia"/>
                <w:sz w:val="21"/>
                <w:szCs w:val="21"/>
              </w:rPr>
              <w:t>(详见</w:t>
            </w:r>
            <w:r>
              <w:rPr>
                <w:rFonts w:asciiTheme="majorEastAsia" w:hAnsiTheme="majorEastAsia" w:eastAsiaTheme="majorEastAsia"/>
                <w:sz w:val="21"/>
                <w:szCs w:val="21"/>
              </w:rPr>
              <w:t>特种作业证书字典表</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职称证书</w:t>
            </w:r>
            <w:r>
              <w:rPr>
                <w:rFonts w:hint="eastAsia" w:asciiTheme="majorEastAsia" w:hAnsiTheme="majorEastAsia" w:eastAsiaTheme="majorEastAsia"/>
                <w:sz w:val="21"/>
                <w:szCs w:val="21"/>
              </w:rPr>
              <w:t>(详见</w:t>
            </w:r>
            <w:r>
              <w:rPr>
                <w:rFonts w:asciiTheme="majorEastAsia" w:hAnsiTheme="majorEastAsia" w:eastAsiaTheme="majorEastAsia"/>
                <w:sz w:val="21"/>
                <w:szCs w:val="21"/>
              </w:rPr>
              <w:t>职称证书字典表</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执业</w:t>
            </w:r>
            <w:r>
              <w:rPr>
                <w:rFonts w:asciiTheme="majorEastAsia" w:hAnsiTheme="majorEastAsia" w:eastAsiaTheme="majorEastAsia"/>
                <w:sz w:val="21"/>
                <w:szCs w:val="21"/>
              </w:rPr>
              <w:t>注册证书</w:t>
            </w:r>
            <w:r>
              <w:rPr>
                <w:rFonts w:hint="eastAsia" w:asciiTheme="majorEastAsia" w:hAnsiTheme="majorEastAsia" w:eastAsiaTheme="majorEastAsia"/>
                <w:sz w:val="21"/>
                <w:szCs w:val="21"/>
              </w:rPr>
              <w:t>(详见执业</w:t>
            </w:r>
            <w:r>
              <w:rPr>
                <w:rFonts w:asciiTheme="majorEastAsia" w:hAnsiTheme="majorEastAsia" w:eastAsiaTheme="majorEastAsia"/>
                <w:sz w:val="21"/>
                <w:szCs w:val="21"/>
              </w:rPr>
              <w:t>注册证书字典表</w:t>
            </w:r>
            <w:r>
              <w:rPr>
                <w:rFonts w:hint="eastAsia" w:asciiTheme="majorEastAsia" w:hAnsiTheme="majorEastAsia" w:eastAsiaTheme="majorEastAsia"/>
                <w:sz w:val="21"/>
                <w:szCs w:val="21"/>
              </w:rPr>
              <w:t>)</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w:t>
            </w:r>
            <w:r>
              <w:rPr>
                <w:rFonts w:hint="eastAsia" w:asciiTheme="majorEastAsia" w:hAnsiTheme="majorEastAsia" w:eastAsiaTheme="majorEastAsia"/>
                <w:sz w:val="21"/>
                <w:szCs w:val="21"/>
              </w:rPr>
              <w:t>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技术工人资格证书</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w:t>
            </w:r>
            <w:r>
              <w:rPr>
                <w:rFonts w:hint="eastAsia" w:asciiTheme="majorEastAsia" w:hAnsiTheme="majorEastAsia" w:eastAsiaTheme="majorEastAsia"/>
                <w:sz w:val="21"/>
                <w:szCs w:val="21"/>
              </w:rPr>
              <w:t>7</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职业技能证书</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4" w:name="_Toc507497953"/>
      <w:r>
        <w:rPr>
          <w:rFonts w:hint="eastAsia" w:asciiTheme="majorEastAsia" w:hAnsiTheme="majorEastAsia"/>
          <w:color w:val="000000" w:themeColor="text1"/>
          <w:sz w:val="28"/>
          <w:szCs w:val="28"/>
          <w14:textFill>
            <w14:solidFill>
              <w14:schemeClr w14:val="tx1"/>
            </w14:solidFill>
          </w14:textFill>
        </w:rPr>
        <w:t>项目培训类型</w:t>
      </w:r>
      <w:bookmarkEnd w:id="104"/>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003001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安全教育</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003002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入场教育</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003003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退场教育</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003004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技能培训</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5" w:name="_Toc507497954"/>
      <w:r>
        <w:rPr>
          <w:rFonts w:asciiTheme="majorEastAsia" w:hAnsiTheme="majorEastAsia"/>
          <w:color w:val="000000" w:themeColor="text1"/>
          <w:sz w:val="28"/>
          <w:szCs w:val="28"/>
          <w14:textFill>
            <w14:solidFill>
              <w14:schemeClr w14:val="tx1"/>
            </w14:solidFill>
          </w14:textFill>
        </w:rPr>
        <w:t>人员证件类型字典表</w:t>
      </w:r>
      <w:bookmarkEnd w:id="105"/>
    </w:p>
    <w:tbl>
      <w:tblPr>
        <w:tblStyle w:val="60"/>
        <w:tblW w:w="8324" w:type="dxa"/>
        <w:tblInd w:w="-107" w:type="dxa"/>
        <w:tblLayout w:type="fixed"/>
        <w:tblCellMar>
          <w:top w:w="42" w:type="dxa"/>
          <w:left w:w="0" w:type="dxa"/>
          <w:bottom w:w="0" w:type="dxa"/>
          <w:right w:w="31" w:type="dxa"/>
        </w:tblCellMar>
      </w:tblPr>
      <w:tblGrid>
        <w:gridCol w:w="1951"/>
        <w:gridCol w:w="1985"/>
        <w:gridCol w:w="108"/>
        <w:gridCol w:w="930"/>
        <w:gridCol w:w="310"/>
        <w:gridCol w:w="310"/>
        <w:gridCol w:w="620"/>
        <w:gridCol w:w="2110"/>
      </w:tblGrid>
      <w:tr>
        <w:tblPrEx>
          <w:tblLayout w:type="fixed"/>
          <w:tblCellMar>
            <w:top w:w="42" w:type="dxa"/>
            <w:left w:w="0" w:type="dxa"/>
            <w:bottom w:w="0" w:type="dxa"/>
            <w:right w:w="31" w:type="dxa"/>
          </w:tblCellMar>
        </w:tblPrEx>
        <w:trPr>
          <w:trHeight w:val="32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32"/>
              <w:jc w:val="center"/>
              <w:rPr>
                <w:rFonts w:asciiTheme="majorEastAsia" w:hAnsiTheme="majorEastAsia" w:eastAsiaTheme="majorEastAsia"/>
                <w:kern w:val="2"/>
                <w:sz w:val="21"/>
                <w:szCs w:val="21"/>
              </w:rPr>
            </w:pPr>
            <w:r>
              <w:rPr>
                <w:rFonts w:asciiTheme="majorEastAsia" w:hAnsiTheme="majorEastAsia" w:eastAsiaTheme="majorEastAsia"/>
                <w:kern w:val="2"/>
                <w:sz w:val="21"/>
                <w:szCs w:val="21"/>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32"/>
              <w:jc w:val="center"/>
              <w:rPr>
                <w:rFonts w:asciiTheme="majorEastAsia" w:hAnsiTheme="majorEastAsia" w:eastAsiaTheme="majorEastAsia"/>
                <w:kern w:val="2"/>
                <w:sz w:val="21"/>
                <w:szCs w:val="21"/>
              </w:rPr>
            </w:pPr>
            <w:r>
              <w:rPr>
                <w:rFonts w:asciiTheme="majorEastAsia" w:hAnsiTheme="majorEastAsia" w:eastAsiaTheme="majorEastAsia"/>
                <w:kern w:val="2"/>
                <w:sz w:val="21"/>
                <w:szCs w:val="21"/>
              </w:rPr>
              <w:t>编码</w:t>
            </w: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34"/>
              <w:jc w:val="center"/>
              <w:rPr>
                <w:rFonts w:asciiTheme="majorEastAsia" w:hAnsiTheme="majorEastAsia" w:eastAsiaTheme="majorEastAsia"/>
                <w:kern w:val="2"/>
                <w:sz w:val="21"/>
                <w:szCs w:val="21"/>
              </w:rPr>
            </w:pPr>
            <w:r>
              <w:rPr>
                <w:rFonts w:asciiTheme="majorEastAsia" w:hAnsiTheme="majorEastAsia" w:eastAsiaTheme="majorEastAsia"/>
                <w:kern w:val="2"/>
                <w:sz w:val="21"/>
                <w:szCs w:val="21"/>
              </w:rPr>
              <w:t>证件类型</w:t>
            </w:r>
          </w:p>
        </w:tc>
      </w:tr>
      <w:tr>
        <w:tblPrEx>
          <w:tblLayout w:type="fixed"/>
          <w:tblCellMar>
            <w:top w:w="42" w:type="dxa"/>
            <w:left w:w="0" w:type="dxa"/>
            <w:bottom w:w="0" w:type="dxa"/>
            <w:right w:w="31" w:type="dxa"/>
          </w:tblCellMar>
        </w:tblPrEx>
        <w:trPr>
          <w:trHeight w:val="295"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居民身份证</w:t>
            </w:r>
          </w:p>
        </w:tc>
      </w:tr>
      <w:tr>
        <w:tblPrEx>
          <w:tblLayout w:type="fixed"/>
          <w:tblCellMar>
            <w:top w:w="42" w:type="dxa"/>
            <w:left w:w="0" w:type="dxa"/>
            <w:bottom w:w="0" w:type="dxa"/>
            <w:right w:w="31" w:type="dxa"/>
          </w:tblCellMar>
        </w:tblPrEx>
        <w:trPr>
          <w:trHeight w:val="294"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军官证</w:t>
            </w:r>
          </w:p>
        </w:tc>
      </w:tr>
      <w:tr>
        <w:tblPrEx>
          <w:tblLayout w:type="fixed"/>
          <w:tblCellMar>
            <w:top w:w="42" w:type="dxa"/>
            <w:left w:w="0" w:type="dxa"/>
            <w:bottom w:w="0" w:type="dxa"/>
            <w:right w:w="31" w:type="dxa"/>
          </w:tblCellMar>
        </w:tblPrEx>
        <w:trPr>
          <w:trHeight w:val="374"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3</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武警警官证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4</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士兵证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5</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军队离退休干部证</w:t>
            </w:r>
          </w:p>
        </w:tc>
      </w:tr>
      <w:tr>
        <w:tblPrEx>
          <w:tblLayout w:type="fixed"/>
          <w:tblCellMar>
            <w:top w:w="42" w:type="dxa"/>
            <w:left w:w="0" w:type="dxa"/>
            <w:bottom w:w="0" w:type="dxa"/>
            <w:right w:w="31" w:type="dxa"/>
          </w:tblCellMar>
        </w:tblPrEx>
        <w:trPr>
          <w:trHeight w:val="371"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残疾人证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7</w:t>
            </w:r>
          </w:p>
        </w:tc>
        <w:tc>
          <w:tcPr>
            <w:tcW w:w="1985"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残疾军人证（1-8 级）</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护照</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港澳同胞回乡证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港澳居民来往内地通行证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中华人民共和国往来港澳通行证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台湾居民来往大陆通行证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大陆居民往来台湾通行证</w:t>
            </w:r>
          </w:p>
        </w:tc>
      </w:tr>
      <w:tr>
        <w:tblPrEx>
          <w:tblLayout w:type="fixed"/>
          <w:tblCellMar>
            <w:top w:w="42" w:type="dxa"/>
            <w:left w:w="0" w:type="dxa"/>
            <w:bottom w:w="0" w:type="dxa"/>
            <w:right w:w="31" w:type="dxa"/>
          </w:tblCellMar>
        </w:tblPrEx>
        <w:trPr>
          <w:trHeight w:val="371"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外交官证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领事馆证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海员证</w:t>
            </w: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香港身份证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108" w:type="dxa"/>
            <w:tcBorders>
              <w:top w:val="single" w:color="000000" w:sz="4" w:space="0"/>
              <w:left w:val="single" w:color="000000" w:sz="4" w:space="0"/>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p>
        </w:tc>
        <w:tc>
          <w:tcPr>
            <w:tcW w:w="1550" w:type="dxa"/>
            <w:gridSpan w:val="3"/>
            <w:tcBorders>
              <w:top w:val="single" w:color="000000" w:sz="4" w:space="0"/>
              <w:left w:val="nil"/>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台湾身份证</w:t>
            </w:r>
          </w:p>
        </w:tc>
        <w:tc>
          <w:tcPr>
            <w:tcW w:w="2730" w:type="dxa"/>
            <w:gridSpan w:val="2"/>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r>
      <w:tr>
        <w:tblPrEx>
          <w:tblLayout w:type="fixed"/>
          <w:tblCellMar>
            <w:top w:w="42" w:type="dxa"/>
            <w:left w:w="0" w:type="dxa"/>
            <w:bottom w:w="0" w:type="dxa"/>
            <w:right w:w="31" w:type="dxa"/>
          </w:tblCellMar>
        </w:tblPrEx>
        <w:trPr>
          <w:trHeight w:val="375"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19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澳门身份证</w:t>
            </w:r>
          </w:p>
        </w:tc>
      </w:tr>
      <w:tr>
        <w:tblPrEx>
          <w:tblLayout w:type="fixed"/>
          <w:tblCellMar>
            <w:top w:w="42" w:type="dxa"/>
            <w:left w:w="0" w:type="dxa"/>
            <w:bottom w:w="0" w:type="dxa"/>
            <w:right w:w="31" w:type="dxa"/>
          </w:tblCellMar>
        </w:tblPrEx>
        <w:trPr>
          <w:trHeight w:val="634" w:hRule="atLeast"/>
        </w:trPr>
        <w:tc>
          <w:tcPr>
            <w:tcW w:w="195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外国人身份证件</w:t>
            </w:r>
          </w:p>
        </w:tc>
      </w:tr>
      <w:tr>
        <w:tblPrEx>
          <w:tblLayout w:type="fixed"/>
          <w:tblCellMar>
            <w:top w:w="42" w:type="dxa"/>
            <w:left w:w="0" w:type="dxa"/>
            <w:bottom w:w="0" w:type="dxa"/>
            <w:right w:w="31" w:type="dxa"/>
          </w:tblCellMar>
        </w:tblPrEx>
        <w:trPr>
          <w:trHeight w:val="374"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高校毕业生自主创业证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108" w:type="dxa"/>
            <w:tcBorders>
              <w:top w:val="single" w:color="000000" w:sz="4" w:space="0"/>
              <w:left w:val="single" w:color="000000" w:sz="4" w:space="0"/>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p>
        </w:tc>
        <w:tc>
          <w:tcPr>
            <w:tcW w:w="2170" w:type="dxa"/>
            <w:gridSpan w:val="4"/>
            <w:tcBorders>
              <w:top w:val="single" w:color="000000" w:sz="4" w:space="0"/>
              <w:left w:val="nil"/>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就业失业登记证</w:t>
            </w:r>
          </w:p>
        </w:tc>
        <w:tc>
          <w:tcPr>
            <w:tcW w:w="2110"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台胞证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108" w:type="dxa"/>
            <w:tcBorders>
              <w:top w:val="single" w:color="000000" w:sz="4" w:space="0"/>
              <w:left w:val="single" w:color="000000" w:sz="4" w:space="0"/>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p>
        </w:tc>
        <w:tc>
          <w:tcPr>
            <w:tcW w:w="930" w:type="dxa"/>
            <w:tcBorders>
              <w:top w:val="single" w:color="000000" w:sz="4" w:space="0"/>
              <w:left w:val="nil"/>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退休证</w:t>
            </w:r>
          </w:p>
        </w:tc>
        <w:tc>
          <w:tcPr>
            <w:tcW w:w="3350" w:type="dxa"/>
            <w:gridSpan w:val="4"/>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r>
      <w:tr>
        <w:tblPrEx>
          <w:tblLayout w:type="fixed"/>
          <w:tblCellMar>
            <w:top w:w="42" w:type="dxa"/>
            <w:left w:w="0" w:type="dxa"/>
            <w:bottom w:w="0" w:type="dxa"/>
            <w:right w:w="31" w:type="dxa"/>
          </w:tblCellMar>
        </w:tblPrEx>
        <w:trPr>
          <w:trHeight w:val="376"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25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离休证</w:t>
            </w:r>
          </w:p>
        </w:tc>
      </w:tr>
      <w:tr>
        <w:tblPrEx>
          <w:tblLayout w:type="fixed"/>
          <w:tblCellMar>
            <w:top w:w="42" w:type="dxa"/>
            <w:left w:w="0" w:type="dxa"/>
            <w:bottom w:w="0" w:type="dxa"/>
            <w:right w:w="31" w:type="dxa"/>
          </w:tblCellMar>
        </w:tblPrEx>
        <w:trPr>
          <w:trHeight w:val="370" w:hRule="atLeast"/>
        </w:trPr>
        <w:tc>
          <w:tcPr>
            <w:tcW w:w="1951" w:type="dxa"/>
            <w:tcBorders>
              <w:top w:val="single" w:color="000000" w:sz="4" w:space="0"/>
              <w:left w:val="single" w:color="000000" w:sz="4" w:space="0"/>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99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c>
          <w:tcPr>
            <w:tcW w:w="108" w:type="dxa"/>
            <w:tcBorders>
              <w:top w:val="single" w:color="000000" w:sz="4" w:space="0"/>
              <w:left w:val="single" w:color="000000" w:sz="4" w:space="0"/>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p>
        </w:tc>
        <w:tc>
          <w:tcPr>
            <w:tcW w:w="1240" w:type="dxa"/>
            <w:gridSpan w:val="2"/>
            <w:tcBorders>
              <w:top w:val="single" w:color="000000" w:sz="4" w:space="0"/>
              <w:left w:val="nil"/>
              <w:bottom w:val="single" w:color="000000" w:sz="4" w:space="0"/>
              <w:right w:val="nil"/>
            </w:tcBorders>
            <w:shd w:val="clear" w:color="auto" w:fill="auto"/>
          </w:tcPr>
          <w:p>
            <w:pPr>
              <w:spacing w:line="500" w:lineRule="exact"/>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其它证件</w:t>
            </w:r>
          </w:p>
        </w:tc>
        <w:tc>
          <w:tcPr>
            <w:tcW w:w="3040" w:type="dxa"/>
            <w:gridSpan w:val="3"/>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color w:val="000000"/>
                <w:kern w:val="2"/>
                <w:sz w:val="21"/>
                <w:szCs w:val="21"/>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6" w:name="_Toc507497955"/>
      <w:r>
        <w:rPr>
          <w:rFonts w:hint="eastAsia" w:asciiTheme="majorEastAsia" w:hAnsiTheme="majorEastAsia"/>
          <w:color w:val="000000" w:themeColor="text1"/>
          <w:sz w:val="28"/>
          <w:szCs w:val="28"/>
          <w14:textFill>
            <w14:solidFill>
              <w14:schemeClr w14:val="tx1"/>
            </w14:solidFill>
          </w14:textFill>
        </w:rPr>
        <w:t>工人不良行为类别</w:t>
      </w:r>
      <w:bookmarkEnd w:id="106"/>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寻衅斗殴</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酗酒</w:t>
            </w:r>
            <w:r>
              <w:rPr>
                <w:rFonts w:hint="eastAsia" w:asciiTheme="majorEastAsia" w:hAnsiTheme="majorEastAsia" w:eastAsiaTheme="majorEastAsia"/>
                <w:bCs/>
                <w:color w:val="000000"/>
                <w:sz w:val="21"/>
                <w:szCs w:val="21"/>
              </w:rPr>
              <w:t>滋事</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偷盗行为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恶意讨薪</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破坏公共财务</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违反安全规定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010007</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违反</w:t>
            </w:r>
            <w:r>
              <w:rPr>
                <w:rFonts w:asciiTheme="majorEastAsia" w:hAnsiTheme="majorEastAsia" w:eastAsiaTheme="majorEastAsia"/>
                <w:sz w:val="21"/>
                <w:szCs w:val="21"/>
              </w:rPr>
              <w:t>管理管理</w:t>
            </w:r>
            <w:r>
              <w:rPr>
                <w:rFonts w:asciiTheme="majorEastAsia" w:hAnsiTheme="majorEastAsia" w:eastAsiaTheme="majorEastAsia"/>
                <w:bCs/>
                <w:color w:val="000000"/>
                <w:sz w:val="21"/>
                <w:szCs w:val="21"/>
              </w:rPr>
              <w:t>条例</w:t>
            </w:r>
          </w:p>
        </w:tc>
      </w:tr>
    </w:tbl>
    <w:p>
      <w:pPr>
        <w:pStyle w:val="57"/>
        <w:spacing w:line="500" w:lineRule="exact"/>
        <w:ind w:left="425"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注册建筑师不良记录认定行为标准（M1）</w:t>
      </w:r>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M1-1-01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隐瞒有关情况或者提供虚假材料申请注册</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M1-1-02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以欺骗、贿赂等不正当手段取得注册证书和执业印章</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M1-1-03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变更聘用单位，未办理变更注册而继续在原单位执业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M1-1-04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涂改、倒卖、出租、出借或者以其他形式非法转让执业资格证书、互认资格证书、注册证书和执业印章</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未受聘并注册于中华人民共和国境内一个具有工程设计资质的单位，从事建筑工程设计执业活动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未根据勘察成果文件进行工程设计,造成质量事故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指定建筑材料、建筑构配件等的生产厂、供应商,造成质量事故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M1-2-07</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因设计质量不合格发生重大责任事故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M1-2-08</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以个人名义承接注册建筑师业务、收取费用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M1-2-09</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准许他人以本人名义执行业务</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M1-2-10</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不保守在执业过程中获悉的单位和个人的秘密</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M1-2-11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同时在两个以上单位受聘或者执业</w:t>
            </w:r>
          </w:p>
        </w:tc>
      </w:tr>
    </w:tbl>
    <w:p>
      <w:pPr>
        <w:pStyle w:val="57"/>
        <w:spacing w:line="500" w:lineRule="exact"/>
        <w:ind w:left="425"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勘察设计注册工程师不良记录认定行为标（N1）</w:t>
      </w:r>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N1-1-01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隐瞒有关情况或者提供虚假材料申请注册</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N1-1-02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以欺骗、贿赂等不正当手段取得注册证书的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N1-1-03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变更执业单位，未办理变更注册手续</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N1-1-04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涂改、倒卖、出租、出借或以其他形式非法转让资格证书、注册证书和执业印章</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泄露在执业中知悉的国家秘密和他人的商业、技术等秘密</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超出《勘察设计注册工程师管理规定》所规定的执业范围</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未受聘并注册于中华人民共和国境内一个具有工程设计资质的单位，从事建筑工程设计执业活动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N1-2-09</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采用新结构、新材料、新工艺的建设工程和特殊结构的建设工程，未在设计中提出保障施工作业人员安全和预防生产安全事故的措施建议</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N1-2-10</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未根据勘察成果文件进行工程设计，造成质量事故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N1-2-11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指定建筑材料、建筑构配件等的生产厂、供应商，造成质量事故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N1-2-12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因设计原因发生重大责任事故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N1-2-13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施工图审查机构存在违反《房屋建筑和市政基础设施工程施工图设计文件审查管理办法》规定，被住房城乡建设主管部门给予罚款处罚，为该机构法定代表人或直接责任人员的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N1-2-14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在虚假施工图设计文件审查合格书上签字的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N1-3-01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在注册、执业和继续教育活动中，发生其他违反法律、法规和工程建设强制性标准的行为</w:t>
            </w:r>
          </w:p>
        </w:tc>
      </w:tr>
    </w:tbl>
    <w:p>
      <w:pPr>
        <w:pStyle w:val="57"/>
        <w:spacing w:line="500" w:lineRule="exact"/>
        <w:ind w:left="425" w:firstLine="0" w:firstLineChars="0"/>
        <w:rPr>
          <w:rFonts w:asciiTheme="majorEastAsia" w:hAnsiTheme="majorEastAsia" w:eastAsiaTheme="majorEastAsia"/>
          <w:sz w:val="21"/>
          <w:szCs w:val="21"/>
        </w:rPr>
      </w:pPr>
      <w:r>
        <w:rPr>
          <w:rFonts w:asciiTheme="majorEastAsia" w:hAnsiTheme="majorEastAsia" w:eastAsiaTheme="majorEastAsia"/>
          <w:sz w:val="21"/>
          <w:szCs w:val="21"/>
        </w:rPr>
        <w:t>注册建造师不良记录认定行为标准</w:t>
      </w:r>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隐瞒有关情况或者提供虚假材料申请注册</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以欺骗、贿赂等不正当手段取得注册证书</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涂改、倒卖、出租、出借或以其他形式非法转让资格证书、注册证书和执业印章</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未办理变更注册而继续执业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泄露在执业中知悉的国家秘密和他人的商业、技术等秘密</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未取得注册证书和执业印章，担任大中型建设工程项目施工单位项目负责人，或者以建造师的名义从事相关活动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同时担任两个及两个以上工程项目负责人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索贿、受贿或者谋取合同约定费用外的其他利益</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实施商业贿赂</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P1-2-07</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签署有虚假记载等不合格的文件</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P1-2-08</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允许他人以自己的名义从事执业活动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P1-2-09</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同时在两个或者两个以上单位受聘或者执业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P1-2-10</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未按照要求向注册机关提供准确、完整的注册建造师信用档案信息</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因过错造成质量事故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未履行安全生产管理职责</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违章指挥、强令职工冒险作业，因而发生重大伤亡事故或者造成其他严重后果</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在注册、执业和继续教育活动中，发生其他违反法律、法规和工程建设强制性标准的行为</w:t>
            </w:r>
          </w:p>
        </w:tc>
      </w:tr>
    </w:tbl>
    <w:p>
      <w:pPr>
        <w:pStyle w:val="57"/>
        <w:spacing w:line="500" w:lineRule="exact"/>
        <w:ind w:left="425" w:firstLine="0" w:firstLineChars="0"/>
        <w:rPr>
          <w:rFonts w:asciiTheme="majorEastAsia" w:hAnsiTheme="majorEastAsia" w:eastAsiaTheme="majorEastAsia"/>
          <w:sz w:val="20"/>
        </w:rPr>
      </w:pPr>
      <w:r>
        <w:rPr>
          <w:rFonts w:asciiTheme="majorEastAsia" w:hAnsiTheme="majorEastAsia" w:eastAsiaTheme="majorEastAsia"/>
          <w:sz w:val="20"/>
        </w:rPr>
        <w:t>注册监理工程师不良记录认定行为标准（Q1）</w:t>
      </w:r>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隐瞒有关情况或者提供虚假材料申请注册</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以欺骗、贿赂等不正当手段取得注册证书</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涂改、倒卖、出租、出借或以其他形式非法转让资格证书、注册证书和执业印章</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P1-1-04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未办理变更注册而继续执业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泄露在执业中知悉的国家秘密和他人的商业、技术等秘密</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未取得注册证书和执业印章，担任大中型建设工程项目施工单位项目负责人，或者以建造师的名义从事相关活动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同时担任两个及两个以上工程项目负责人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超出执业范围和聘用单位业务范围内从事执业活动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索贿、受贿或者谋取合同约定费用外的其他利益</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实施商业贿赂</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P1-2-07</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签署有虚假记载等不合格的文件</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P1-2-08</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允许他人以自己的名义从事执业活动</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P1-2-09</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同时在两个或者两个以上单位受聘或者执业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P1-2-10</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未按照要求向注册机关提供准确、完整的注册建造师信用档案信息</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因过错造成质量事故</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未履行安全生产管理职责</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违章指挥、强令职工冒险作业，因而发生重大伤亡事故或者造成其他严重后果</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P1-3-04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4"/>
              <w:rPr>
                <w:rFonts w:asciiTheme="majorEastAsia" w:hAnsiTheme="majorEastAsia" w:eastAsiaTheme="majorEastAsia"/>
                <w:sz w:val="21"/>
                <w:szCs w:val="21"/>
              </w:rPr>
            </w:pPr>
            <w:r>
              <w:rPr>
                <w:rFonts w:asciiTheme="majorEastAsia" w:hAnsiTheme="majorEastAsia" w:eastAsiaTheme="majorEastAsia"/>
                <w:sz w:val="21"/>
                <w:szCs w:val="21"/>
              </w:rPr>
              <w:t>在注册、执业和继续教育活动中，发生其他违反法律、法规和工程建设强制性标准的行为</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7" w:name="_Toc507497956"/>
      <w:r>
        <w:rPr>
          <w:rFonts w:asciiTheme="majorEastAsia" w:hAnsiTheme="majorEastAsia"/>
          <w:color w:val="000000" w:themeColor="text1"/>
          <w:sz w:val="28"/>
          <w:szCs w:val="28"/>
          <w14:textFill>
            <w14:solidFill>
              <w14:schemeClr w14:val="tx1"/>
            </w14:solidFill>
          </w14:textFill>
        </w:rPr>
        <w:t>工人奖励类别</w:t>
      </w:r>
      <w:bookmarkEnd w:id="107"/>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比赛获奖</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优秀工人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道德标兵</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8" w:name="_Toc507497957"/>
      <w:r>
        <w:rPr>
          <w:rFonts w:asciiTheme="majorEastAsia" w:hAnsiTheme="majorEastAsia"/>
          <w:color w:val="000000" w:themeColor="text1"/>
          <w:sz w:val="28"/>
          <w:szCs w:val="28"/>
          <w14:textFill>
            <w14:solidFill>
              <w14:schemeClr w14:val="tx1"/>
            </w14:solidFill>
          </w14:textFill>
        </w:rPr>
        <w:t>工人奖励</w:t>
      </w:r>
      <w:r>
        <w:rPr>
          <w:rFonts w:hint="eastAsia" w:asciiTheme="majorEastAsia" w:hAnsiTheme="majorEastAsia"/>
          <w:color w:val="000000" w:themeColor="text1"/>
          <w:sz w:val="28"/>
          <w:szCs w:val="28"/>
          <w14:textFill>
            <w14:solidFill>
              <w14:schemeClr w14:val="tx1"/>
            </w14:solidFill>
          </w14:textFill>
        </w:rPr>
        <w:t>对象</w:t>
      </w:r>
      <w:bookmarkEnd w:id="108"/>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w:t>
            </w:r>
            <w:r>
              <w:rPr>
                <w:rFonts w:hint="eastAsia" w:asciiTheme="majorEastAsia" w:hAnsiTheme="majorEastAsia" w:eastAsiaTheme="majorEastAsia"/>
                <w:sz w:val="21"/>
                <w:szCs w:val="21"/>
              </w:rPr>
              <w:t>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工人</w:t>
            </w:r>
          </w:p>
        </w:tc>
      </w:tr>
      <w:tr>
        <w:tblPrEx>
          <w:tblLayout w:type="fixed"/>
          <w:tblCellMar>
            <w:top w:w="0" w:type="dxa"/>
            <w:left w:w="108" w:type="dxa"/>
            <w:bottom w:w="0" w:type="dxa"/>
            <w:right w:w="108" w:type="dxa"/>
          </w:tblCellMar>
        </w:tblPrEx>
        <w:trPr>
          <w:trHeight w:val="287"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w:t>
            </w:r>
            <w:r>
              <w:rPr>
                <w:rFonts w:hint="eastAsia" w:asciiTheme="majorEastAsia" w:hAnsiTheme="majorEastAsia" w:eastAsiaTheme="majorEastAsia"/>
                <w:sz w:val="21"/>
                <w:szCs w:val="21"/>
              </w:rPr>
              <w:t>5</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01200</w:t>
            </w:r>
            <w:r>
              <w:rPr>
                <w:rFonts w:hint="eastAsia" w:asciiTheme="majorEastAsia" w:hAnsiTheme="majorEastAsia" w:eastAsiaTheme="majorEastAsia"/>
                <w:sz w:val="21"/>
                <w:szCs w:val="21"/>
              </w:rPr>
              <w:t>6</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班组</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09" w:name="_Toc507497958"/>
      <w:r>
        <w:rPr>
          <w:rFonts w:asciiTheme="majorEastAsia" w:hAnsiTheme="majorEastAsia"/>
          <w:color w:val="000000" w:themeColor="text1"/>
          <w:sz w:val="28"/>
          <w:szCs w:val="28"/>
          <w14:textFill>
            <w14:solidFill>
              <w14:schemeClr w14:val="tx1"/>
            </w14:solidFill>
          </w14:textFill>
        </w:rPr>
        <w:t>工人奖励</w:t>
      </w:r>
      <w:r>
        <w:rPr>
          <w:rFonts w:hint="eastAsia" w:asciiTheme="majorEastAsia" w:hAnsiTheme="majorEastAsia"/>
          <w:color w:val="000000" w:themeColor="text1"/>
          <w:sz w:val="28"/>
          <w:szCs w:val="28"/>
          <w14:textFill>
            <w14:solidFill>
              <w14:schemeClr w14:val="tx1"/>
            </w14:solidFill>
          </w14:textFill>
        </w:rPr>
        <w:t>级别</w:t>
      </w:r>
      <w:bookmarkEnd w:id="109"/>
    </w:p>
    <w:tbl>
      <w:tblPr>
        <w:tblStyle w:val="31"/>
        <w:tblW w:w="8222" w:type="dxa"/>
        <w:tblInd w:w="-5" w:type="dxa"/>
        <w:tblLayout w:type="fixed"/>
        <w:tblCellMar>
          <w:top w:w="0" w:type="dxa"/>
          <w:left w:w="108" w:type="dxa"/>
          <w:bottom w:w="0" w:type="dxa"/>
          <w:right w:w="108" w:type="dxa"/>
        </w:tblCellMar>
      </w:tblPr>
      <w:tblGrid>
        <w:gridCol w:w="3119"/>
        <w:gridCol w:w="5103"/>
      </w:tblGrid>
      <w:tr>
        <w:tblPrEx>
          <w:tblLayout w:type="fixed"/>
          <w:tblCellMar>
            <w:top w:w="0" w:type="dxa"/>
            <w:left w:w="108" w:type="dxa"/>
            <w:bottom w:w="0" w:type="dxa"/>
            <w:right w:w="108" w:type="dxa"/>
          </w:tblCellMar>
        </w:tblPrEx>
        <w:trPr>
          <w:trHeight w:val="280" w:hRule="atLeast"/>
        </w:trPr>
        <w:tc>
          <w:tcPr>
            <w:tcW w:w="3119"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58</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国家级</w:t>
            </w:r>
          </w:p>
        </w:tc>
      </w:tr>
      <w:tr>
        <w:tblPrEx>
          <w:tblLayout w:type="fixed"/>
          <w:tblCellMar>
            <w:top w:w="0" w:type="dxa"/>
            <w:left w:w="108" w:type="dxa"/>
            <w:bottom w:w="0" w:type="dxa"/>
            <w:right w:w="108" w:type="dxa"/>
          </w:tblCellMar>
        </w:tblPrEx>
        <w:trPr>
          <w:trHeight w:val="287"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59</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省部级</w:t>
            </w:r>
          </w:p>
        </w:tc>
      </w:tr>
      <w:tr>
        <w:tblPrEx>
          <w:tblLayout w:type="fixed"/>
          <w:tblCellMar>
            <w:top w:w="0" w:type="dxa"/>
            <w:left w:w="108" w:type="dxa"/>
            <w:bottom w:w="0" w:type="dxa"/>
            <w:right w:w="108" w:type="dxa"/>
          </w:tblCellMar>
        </w:tblPrEx>
        <w:trPr>
          <w:trHeight w:val="28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60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地</w:t>
            </w:r>
            <w:r>
              <w:rPr>
                <w:rFonts w:asciiTheme="majorEastAsia" w:hAnsiTheme="majorEastAsia" w:eastAsiaTheme="majorEastAsia"/>
                <w:sz w:val="21"/>
                <w:szCs w:val="21"/>
              </w:rPr>
              <w:t>市级</w:t>
            </w:r>
          </w:p>
        </w:tc>
      </w:tr>
      <w:tr>
        <w:tblPrEx>
          <w:tblLayout w:type="fixed"/>
          <w:tblCellMar>
            <w:top w:w="0" w:type="dxa"/>
            <w:left w:w="108" w:type="dxa"/>
            <w:bottom w:w="0" w:type="dxa"/>
            <w:right w:w="108" w:type="dxa"/>
          </w:tblCellMar>
        </w:tblPrEx>
        <w:trPr>
          <w:trHeight w:val="28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61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企业级</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0" w:name="_Toc507497959"/>
      <w:r>
        <w:rPr>
          <w:rFonts w:hint="eastAsia" w:asciiTheme="majorEastAsia" w:hAnsiTheme="majorEastAsia"/>
          <w:color w:val="000000" w:themeColor="text1"/>
          <w:sz w:val="28"/>
          <w:szCs w:val="28"/>
          <w14:textFill>
            <w14:solidFill>
              <w14:schemeClr w14:val="tx1"/>
            </w14:solidFill>
          </w14:textFill>
        </w:rPr>
        <w:t>地区字典表</w:t>
      </w:r>
      <w:bookmarkEnd w:id="110"/>
    </w:p>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见《中华人民共和国行政区划代码》GB/T 2260-2015</w:t>
      </w:r>
    </w:p>
    <w:p/>
    <w:p/>
    <w:p/>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1" w:name="_Toc507497960"/>
      <w:r>
        <w:rPr>
          <w:rFonts w:hint="eastAsia" w:asciiTheme="majorEastAsia" w:hAnsiTheme="majorEastAsia"/>
          <w:color w:val="000000" w:themeColor="text1"/>
          <w:sz w:val="28"/>
          <w:szCs w:val="28"/>
          <w14:textFill>
            <w14:solidFill>
              <w14:schemeClr w14:val="tx1"/>
            </w14:solidFill>
          </w14:textFill>
        </w:rPr>
        <w:t>币种字典表</w:t>
      </w:r>
      <w:bookmarkEnd w:id="111"/>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人民币</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美元</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日元</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欧元</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港币</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2" w:name="_Toc507497961"/>
      <w:r>
        <w:rPr>
          <w:rFonts w:hint="eastAsia" w:asciiTheme="majorEastAsia" w:hAnsiTheme="majorEastAsia"/>
          <w:color w:val="000000" w:themeColor="text1"/>
          <w:sz w:val="28"/>
          <w:szCs w:val="28"/>
          <w14:textFill>
            <w14:solidFill>
              <w14:schemeClr w14:val="tx1"/>
            </w14:solidFill>
          </w14:textFill>
        </w:rPr>
        <w:t>单位性质字典表</w:t>
      </w:r>
      <w:bookmarkEnd w:id="112"/>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100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内资企业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110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国有企业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120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集体企业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130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股份合作企业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140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联营企业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141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国有联营企业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142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集体联营企业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143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国有与集体联营企业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149</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其他联营企业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150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有限责任公司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151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国有独资公司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159</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其他有限责任公司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160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股份有限公司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170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私营企业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171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私营独资企业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172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私营合伙企业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173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私营有限责任公司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174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私营股份有限公司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190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其他企业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200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港、澳、台商投资企业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210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合资经营企业（港或澳、台资）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220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合作经营企业（港或澳、台资）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230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港、澳、台商独资经营企业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240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港、澳、台商投资股份有限公司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290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其他港、澳、台商投资企业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300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外商投资企业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310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中外合资经营企业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320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中外合作经营企业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330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外资企业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340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外商投资股份有限公司</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390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其他外商投资企业</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810</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军队单位</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个体经营</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个体户</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个人合伙</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3" w:name="_Toc507497962"/>
      <w:r>
        <w:rPr>
          <w:rFonts w:hint="eastAsia" w:asciiTheme="majorEastAsia" w:hAnsiTheme="majorEastAsia"/>
          <w:color w:val="000000" w:themeColor="text1"/>
          <w:sz w:val="28"/>
          <w:szCs w:val="28"/>
          <w14:textFill>
            <w14:solidFill>
              <w14:schemeClr w14:val="tx1"/>
            </w14:solidFill>
          </w14:textFill>
        </w:rPr>
        <w:t>建设性质分类字典表</w:t>
      </w:r>
      <w:bookmarkEnd w:id="113"/>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新建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改建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扩建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恢复</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迁建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拆除</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099</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其他</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4" w:name="_Toc507497963"/>
      <w:r>
        <w:rPr>
          <w:rFonts w:hint="eastAsia" w:asciiTheme="majorEastAsia" w:hAnsiTheme="majorEastAsia"/>
          <w:color w:val="000000" w:themeColor="text1"/>
          <w:sz w:val="28"/>
          <w:szCs w:val="28"/>
          <w14:textFill>
            <w14:solidFill>
              <w14:schemeClr w14:val="tx1"/>
            </w14:solidFill>
          </w14:textFill>
        </w:rPr>
        <w:t>项目分类字典表</w:t>
      </w:r>
      <w:bookmarkEnd w:id="114"/>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房屋建筑工程</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市政工程</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99</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其他</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5" w:name="_Toc507497964"/>
      <w:r>
        <w:rPr>
          <w:rFonts w:hint="eastAsia" w:asciiTheme="majorEastAsia" w:hAnsiTheme="majorEastAsia"/>
          <w:color w:val="000000" w:themeColor="text1"/>
          <w:sz w:val="28"/>
          <w:szCs w:val="28"/>
          <w14:textFill>
            <w14:solidFill>
              <w14:schemeClr w14:val="tx1"/>
            </w14:solidFill>
          </w14:textFill>
        </w:rPr>
        <w:t>项目状态字典表</w:t>
      </w:r>
      <w:bookmarkEnd w:id="115"/>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筹备</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立项</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在建</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完工</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005</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停工</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6" w:name="_Toc507497965"/>
      <w:r>
        <w:rPr>
          <w:rFonts w:hint="eastAsia" w:asciiTheme="majorEastAsia" w:hAnsiTheme="majorEastAsia"/>
          <w:color w:val="000000" w:themeColor="text1"/>
          <w:sz w:val="28"/>
          <w:szCs w:val="28"/>
          <w14:textFill>
            <w14:solidFill>
              <w14:schemeClr w14:val="tx1"/>
            </w14:solidFill>
          </w14:textFill>
        </w:rPr>
        <w:t>建设规模字典表</w:t>
      </w:r>
      <w:bookmarkEnd w:id="116"/>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大型</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中型</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110"/>
              <w:rPr>
                <w:rFonts w:asciiTheme="majorEastAsia" w:hAnsiTheme="majorEastAsia" w:eastAsiaTheme="majorEastAsia"/>
                <w:sz w:val="21"/>
                <w:szCs w:val="21"/>
              </w:rPr>
            </w:pPr>
            <w:r>
              <w:rPr>
                <w:rFonts w:asciiTheme="majorEastAsia" w:hAnsiTheme="majorEastAsia" w:eastAsiaTheme="majorEastAsia"/>
                <w:sz w:val="21"/>
                <w:szCs w:val="21"/>
              </w:rPr>
              <w:t>小型</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7" w:name="_Toc507497966"/>
      <w:r>
        <w:rPr>
          <w:rFonts w:hint="eastAsia" w:asciiTheme="majorEastAsia" w:hAnsiTheme="majorEastAsia"/>
          <w:color w:val="000000" w:themeColor="text1"/>
          <w:sz w:val="28"/>
          <w:szCs w:val="28"/>
          <w14:textFill>
            <w14:solidFill>
              <w14:schemeClr w14:val="tx1"/>
            </w14:solidFill>
          </w14:textFill>
        </w:rPr>
        <w:t>资金来源字典表</w:t>
      </w:r>
      <w:bookmarkEnd w:id="117"/>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01</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各级政府财政资金投资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02</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国有企业资金投资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03</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私（民）营投资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04</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集体经济组织投资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05</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外商（国）投资</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06</w:t>
            </w:r>
          </w:p>
        </w:tc>
        <w:tc>
          <w:tcPr>
            <w:tcW w:w="5103"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ind w:left="3"/>
              <w:rPr>
                <w:rFonts w:asciiTheme="majorEastAsia" w:hAnsiTheme="majorEastAsia" w:eastAsiaTheme="majorEastAsia"/>
                <w:sz w:val="21"/>
                <w:szCs w:val="21"/>
              </w:rPr>
            </w:pPr>
            <w:r>
              <w:rPr>
                <w:rFonts w:asciiTheme="majorEastAsia" w:hAnsiTheme="majorEastAsia" w:eastAsiaTheme="majorEastAsia"/>
                <w:sz w:val="21"/>
                <w:szCs w:val="21"/>
              </w:rPr>
              <w:t>其他资金来源</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8" w:name="_Toc507497967"/>
      <w:r>
        <w:rPr>
          <w:rFonts w:hint="eastAsia" w:asciiTheme="majorEastAsia" w:hAnsiTheme="majorEastAsia"/>
          <w:color w:val="000000" w:themeColor="text1"/>
          <w:sz w:val="28"/>
          <w:szCs w:val="28"/>
          <w14:textFill>
            <w14:solidFill>
              <w14:schemeClr w14:val="tx1"/>
            </w14:solidFill>
          </w14:textFill>
        </w:rPr>
        <w:t>立项级别字典表</w:t>
      </w:r>
      <w:bookmarkEnd w:id="118"/>
    </w:p>
    <w:tbl>
      <w:tblPr>
        <w:tblStyle w:val="31"/>
        <w:tblW w:w="8217" w:type="dxa"/>
        <w:tblInd w:w="0" w:type="dxa"/>
        <w:tblLayout w:type="fixed"/>
        <w:tblCellMar>
          <w:top w:w="0" w:type="dxa"/>
          <w:left w:w="108" w:type="dxa"/>
          <w:bottom w:w="0" w:type="dxa"/>
          <w:right w:w="108" w:type="dxa"/>
        </w:tblCellMar>
      </w:tblPr>
      <w:tblGrid>
        <w:gridCol w:w="3114"/>
        <w:gridCol w:w="5103"/>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5103"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w:t>
            </w:r>
            <w:r>
              <w:rPr>
                <w:rFonts w:hint="eastAsia" w:asciiTheme="majorEastAsia" w:hAnsiTheme="majorEastAsia" w:eastAsiaTheme="majorEastAsia"/>
                <w:sz w:val="21"/>
                <w:szCs w:val="21"/>
              </w:rPr>
              <w:t>0</w:t>
            </w:r>
            <w:r>
              <w:rPr>
                <w:rFonts w:asciiTheme="majorEastAsia" w:hAnsiTheme="majorEastAsia" w:eastAsiaTheme="majorEastAsia"/>
                <w:sz w:val="21"/>
                <w:szCs w:val="21"/>
              </w:rPr>
              <w:t>1</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部级</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asciiTheme="majorEastAsia" w:hAnsiTheme="majorEastAsia" w:eastAsiaTheme="majorEastAsia"/>
                <w:sz w:val="21"/>
                <w:szCs w:val="21"/>
              </w:rPr>
              <w:t>0</w:t>
            </w:r>
            <w:r>
              <w:rPr>
                <w:rFonts w:hint="eastAsia" w:asciiTheme="majorEastAsia" w:hAnsiTheme="majorEastAsia" w:eastAsiaTheme="majorEastAsia"/>
                <w:sz w:val="21"/>
                <w:szCs w:val="21"/>
              </w:rPr>
              <w:t>0</w:t>
            </w:r>
            <w:r>
              <w:rPr>
                <w:rFonts w:asciiTheme="majorEastAsia" w:hAnsiTheme="majorEastAsia" w:eastAsiaTheme="majorEastAsia"/>
                <w:sz w:val="21"/>
                <w:szCs w:val="21"/>
              </w:rPr>
              <w:t>2</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省级</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003</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地市级</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004</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区县级</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005</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国家级</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tcPr>
          <w:p>
            <w:pPr>
              <w:spacing w:line="500" w:lineRule="exact"/>
              <w:ind w:left="109"/>
              <w:rPr>
                <w:rFonts w:asciiTheme="majorEastAsia" w:hAnsiTheme="majorEastAsia" w:eastAsiaTheme="majorEastAsia"/>
                <w:sz w:val="21"/>
                <w:szCs w:val="21"/>
              </w:rPr>
            </w:pPr>
            <w:r>
              <w:rPr>
                <w:rFonts w:hint="eastAsia" w:asciiTheme="majorEastAsia" w:hAnsiTheme="majorEastAsia" w:eastAsiaTheme="majorEastAsia"/>
                <w:sz w:val="21"/>
                <w:szCs w:val="21"/>
              </w:rPr>
              <w:t>006</w:t>
            </w:r>
          </w:p>
        </w:tc>
        <w:tc>
          <w:tcPr>
            <w:tcW w:w="5103"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其他</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19" w:name="_Toc507497968"/>
      <w:r>
        <w:rPr>
          <w:rFonts w:hint="eastAsia" w:asciiTheme="majorEastAsia" w:hAnsiTheme="majorEastAsia"/>
          <w:color w:val="000000" w:themeColor="text1"/>
          <w:sz w:val="28"/>
          <w:szCs w:val="28"/>
          <w14:textFill>
            <w14:solidFill>
              <w14:schemeClr w14:val="tx1"/>
            </w14:solidFill>
          </w14:textFill>
        </w:rPr>
        <w:t>工程用途字典表</w:t>
      </w:r>
      <w:bookmarkEnd w:id="119"/>
    </w:p>
    <w:tbl>
      <w:tblPr>
        <w:tblStyle w:val="60"/>
        <w:tblW w:w="8222" w:type="dxa"/>
        <w:tblInd w:w="-5" w:type="dxa"/>
        <w:tblLayout w:type="fixed"/>
        <w:tblCellMar>
          <w:top w:w="32" w:type="dxa"/>
          <w:left w:w="107" w:type="dxa"/>
          <w:bottom w:w="0" w:type="dxa"/>
          <w:right w:w="115" w:type="dxa"/>
        </w:tblCellMar>
      </w:tblPr>
      <w:tblGrid>
        <w:gridCol w:w="3119"/>
        <w:gridCol w:w="5103"/>
      </w:tblGrid>
      <w:tr>
        <w:tblPrEx>
          <w:tblLayout w:type="fixed"/>
          <w:tblCellMar>
            <w:top w:w="32" w:type="dxa"/>
            <w:left w:w="107" w:type="dxa"/>
            <w:bottom w:w="0" w:type="dxa"/>
            <w:right w:w="115" w:type="dxa"/>
          </w:tblCellMar>
        </w:tblPrEx>
        <w:trPr>
          <w:trHeight w:val="321" w:hRule="atLeast"/>
        </w:trPr>
        <w:tc>
          <w:tcPr>
            <w:tcW w:w="3119"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bCs/>
                <w:color w:val="000000"/>
                <w:kern w:val="2"/>
                <w:sz w:val="21"/>
                <w:szCs w:val="21"/>
              </w:rPr>
              <w:t>编码</w:t>
            </w:r>
          </w:p>
        </w:tc>
        <w:tc>
          <w:tcPr>
            <w:tcW w:w="5103"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13"/>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字典数据名称</w:t>
            </w:r>
          </w:p>
        </w:tc>
      </w:tr>
      <w:tr>
        <w:tblPrEx>
          <w:tblLayout w:type="fixed"/>
          <w:tblCellMar>
            <w:top w:w="32" w:type="dxa"/>
            <w:left w:w="107" w:type="dxa"/>
            <w:bottom w:w="0" w:type="dxa"/>
            <w:right w:w="115" w:type="dxa"/>
          </w:tblCellMar>
        </w:tblPrEx>
        <w:trPr>
          <w:trHeight w:val="295"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100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居住建筑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200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居住建筑配套工程</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公共建筑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301</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办公建筑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302</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商业建筑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303</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旅游建筑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304</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科教文卫建筑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305</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交通运输类</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306</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通信建筑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307</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公共建筑配套工程</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400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商住楼</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500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农业建筑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600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农业建筑配套工程</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700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工业建筑</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800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工业建筑配套工程</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999</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其他</w:t>
            </w:r>
          </w:p>
        </w:tc>
      </w:tr>
      <w:tr>
        <w:tblPrEx>
          <w:tblLayout w:type="fixed"/>
          <w:tblCellMar>
            <w:top w:w="32" w:type="dxa"/>
            <w:left w:w="107" w:type="dxa"/>
            <w:bottom w:w="0" w:type="dxa"/>
            <w:right w:w="115" w:type="dxa"/>
          </w:tblCellMar>
        </w:tblPrEx>
        <w:trPr>
          <w:trHeight w:val="294"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010</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给水</w:t>
            </w:r>
          </w:p>
        </w:tc>
      </w:tr>
      <w:tr>
        <w:tblPrEx>
          <w:tblLayout w:type="fixed"/>
          <w:tblCellMar>
            <w:top w:w="32" w:type="dxa"/>
            <w:left w:w="107" w:type="dxa"/>
            <w:bottom w:w="0" w:type="dxa"/>
            <w:right w:w="115" w:type="dxa"/>
          </w:tblCellMar>
        </w:tblPrEx>
        <w:trPr>
          <w:trHeight w:val="289" w:hRule="atLeast"/>
        </w:trPr>
        <w:tc>
          <w:tcPr>
            <w:tcW w:w="3119" w:type="dxa"/>
            <w:tcBorders>
              <w:top w:val="single" w:color="000000" w:sz="4" w:space="0"/>
              <w:left w:val="single" w:color="000000" w:sz="4" w:space="0"/>
              <w:bottom w:val="single" w:color="000000" w:sz="4" w:space="0"/>
              <w:right w:val="single" w:color="000000" w:sz="4" w:space="0"/>
            </w:tcBorders>
          </w:tcPr>
          <w:p>
            <w:pPr>
              <w:spacing w:line="500" w:lineRule="exact"/>
              <w:ind w:left="2"/>
              <w:rPr>
                <w:rFonts w:asciiTheme="majorEastAsia" w:hAnsiTheme="majorEastAsia" w:eastAsiaTheme="majorEastAsia"/>
                <w:kern w:val="2"/>
                <w:sz w:val="21"/>
                <w:szCs w:val="21"/>
              </w:rPr>
            </w:pPr>
            <w:r>
              <w:rPr>
                <w:rFonts w:asciiTheme="majorEastAsia" w:hAnsiTheme="majorEastAsia" w:eastAsiaTheme="majorEastAsia"/>
                <w:kern w:val="2"/>
                <w:sz w:val="21"/>
                <w:szCs w:val="21"/>
              </w:rPr>
              <w:t>011</w:t>
            </w:r>
          </w:p>
        </w:tc>
        <w:tc>
          <w:tcPr>
            <w:tcW w:w="5103" w:type="dxa"/>
            <w:tcBorders>
              <w:top w:val="single" w:color="000000" w:sz="4" w:space="0"/>
              <w:left w:val="single" w:color="000000" w:sz="4" w:space="0"/>
              <w:bottom w:val="single" w:color="000000" w:sz="4" w:space="0"/>
              <w:right w:val="single" w:color="000000" w:sz="4" w:space="0"/>
            </w:tcBorders>
          </w:tcPr>
          <w:p>
            <w:pPr>
              <w:spacing w:line="500" w:lineRule="exact"/>
              <w:ind w:left="1"/>
              <w:rPr>
                <w:rFonts w:asciiTheme="majorEastAsia" w:hAnsiTheme="majorEastAsia" w:eastAsiaTheme="majorEastAsia"/>
                <w:kern w:val="2"/>
                <w:sz w:val="21"/>
                <w:szCs w:val="21"/>
              </w:rPr>
            </w:pPr>
            <w:r>
              <w:rPr>
                <w:rFonts w:asciiTheme="majorEastAsia" w:hAnsiTheme="majorEastAsia" w:eastAsiaTheme="majorEastAsia"/>
                <w:kern w:val="2"/>
                <w:sz w:val="21"/>
                <w:szCs w:val="21"/>
              </w:rPr>
              <w:t>排水</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0" w:name="_Toc507497969"/>
      <w:r>
        <w:rPr>
          <w:rFonts w:asciiTheme="majorEastAsia" w:hAnsiTheme="majorEastAsia"/>
          <w:color w:val="000000" w:themeColor="text1"/>
          <w:sz w:val="28"/>
          <w:szCs w:val="28"/>
          <w14:textFill>
            <w14:solidFill>
              <w14:schemeClr w14:val="tx1"/>
            </w14:solidFill>
          </w14:textFill>
        </w:rPr>
        <w:t>企业资质字典</w:t>
      </w:r>
      <w:bookmarkEnd w:id="120"/>
    </w:p>
    <w:tbl>
      <w:tblPr>
        <w:tblStyle w:val="60"/>
        <w:tblW w:w="7811" w:type="dxa"/>
        <w:tblInd w:w="-107" w:type="dxa"/>
        <w:tblLayout w:type="fixed"/>
        <w:tblCellMar>
          <w:top w:w="57" w:type="dxa"/>
          <w:left w:w="0" w:type="dxa"/>
          <w:bottom w:w="0" w:type="dxa"/>
          <w:right w:w="115" w:type="dxa"/>
        </w:tblCellMar>
      </w:tblPr>
      <w:tblGrid>
        <w:gridCol w:w="781"/>
        <w:gridCol w:w="1179"/>
        <w:gridCol w:w="2527"/>
        <w:gridCol w:w="3324"/>
      </w:tblGrid>
      <w:tr>
        <w:tblPrEx>
          <w:tblLayout w:type="fixed"/>
          <w:tblCellMar>
            <w:top w:w="57" w:type="dxa"/>
            <w:left w:w="0" w:type="dxa"/>
            <w:bottom w:w="0" w:type="dxa"/>
            <w:right w:w="115" w:type="dxa"/>
          </w:tblCellMar>
        </w:tblPrEx>
        <w:trPr>
          <w:trHeight w:val="321"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color w:val="000000"/>
                <w:kern w:val="2"/>
                <w:sz w:val="21"/>
                <w:szCs w:val="21"/>
              </w:rPr>
            </w:pPr>
            <w:r>
              <w:rPr>
                <w:rFonts w:asciiTheme="majorEastAsia" w:hAnsiTheme="majorEastAsia" w:eastAsiaTheme="majorEastAsia"/>
                <w:bCs/>
                <w:color w:val="000000"/>
                <w:kern w:val="2"/>
                <w:sz w:val="21"/>
                <w:szCs w:val="21"/>
              </w:rPr>
              <w:t>字典数据编码</w:t>
            </w:r>
          </w:p>
        </w:tc>
        <w:tc>
          <w:tcPr>
            <w:tcW w:w="2527" w:type="dxa"/>
            <w:tcBorders>
              <w:top w:val="single" w:color="000000" w:sz="4" w:space="0"/>
              <w:left w:val="single" w:color="000000" w:sz="4" w:space="0"/>
              <w:bottom w:val="single" w:color="000000" w:sz="4" w:space="0"/>
              <w:right w:val="nil"/>
            </w:tcBorders>
            <w:shd w:val="clear" w:color="auto" w:fill="D9D9D9"/>
          </w:tcPr>
          <w:p>
            <w:pPr>
              <w:spacing w:line="500" w:lineRule="exact"/>
              <w:rPr>
                <w:rFonts w:asciiTheme="majorEastAsia" w:hAnsiTheme="majorEastAsia" w:eastAsiaTheme="majorEastAsia"/>
                <w:bCs/>
                <w:color w:val="000000"/>
                <w:kern w:val="2"/>
                <w:sz w:val="21"/>
                <w:szCs w:val="21"/>
              </w:rPr>
            </w:pPr>
          </w:p>
        </w:tc>
        <w:tc>
          <w:tcPr>
            <w:tcW w:w="3324"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color w:val="000000"/>
                <w:kern w:val="2"/>
                <w:sz w:val="21"/>
                <w:szCs w:val="21"/>
              </w:rPr>
            </w:pPr>
            <w:r>
              <w:rPr>
                <w:rFonts w:hint="eastAsia" w:asciiTheme="majorEastAsia" w:hAnsiTheme="majorEastAsia" w:eastAsiaTheme="majorEastAsia"/>
                <w:bCs/>
                <w:color w:val="000000"/>
                <w:kern w:val="2"/>
                <w:sz w:val="21"/>
                <w:szCs w:val="21"/>
              </w:rPr>
              <w:t>字典数据名称</w:t>
            </w:r>
          </w:p>
        </w:tc>
      </w:tr>
      <w:tr>
        <w:tblPrEx>
          <w:tblLayout w:type="fixed"/>
          <w:tblCellMar>
            <w:top w:w="57" w:type="dxa"/>
            <w:left w:w="0" w:type="dxa"/>
            <w:bottom w:w="0" w:type="dxa"/>
            <w:right w:w="115" w:type="dxa"/>
          </w:tblCellMar>
        </w:tblPrEx>
        <w:trPr>
          <w:trHeight w:val="295"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1</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工程勘察</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2</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3</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建筑业</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4</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工程监理</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5</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工程招标代理</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6</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设计施工一体化</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7</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工程造价咨询</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8</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安全生产许可</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9</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施工图审查</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10</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质量检测</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11</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城乡规划</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12</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园林绿化</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r>
        <w:tblPrEx>
          <w:tblLayout w:type="fixed"/>
          <w:tblCellMar>
            <w:top w:w="57" w:type="dxa"/>
            <w:left w:w="0" w:type="dxa"/>
            <w:bottom w:w="0" w:type="dxa"/>
            <w:right w:w="115" w:type="dxa"/>
          </w:tblCellMar>
        </w:tblPrEx>
        <w:trPr>
          <w:trHeight w:val="294" w:hRule="atLeast"/>
        </w:trPr>
        <w:tc>
          <w:tcPr>
            <w:tcW w:w="781" w:type="dxa"/>
            <w:tcBorders>
              <w:top w:val="single" w:color="000000" w:sz="4" w:space="0"/>
              <w:left w:val="single" w:color="000000" w:sz="4" w:space="0"/>
              <w:bottom w:val="single" w:color="000000" w:sz="4" w:space="0"/>
              <w:right w:val="nil"/>
            </w:tcBorders>
          </w:tcPr>
          <w:p>
            <w:pPr>
              <w:spacing w:line="500" w:lineRule="exact"/>
              <w:ind w:left="102"/>
              <w:rPr>
                <w:rFonts w:asciiTheme="majorEastAsia" w:hAnsiTheme="majorEastAsia" w:eastAsiaTheme="majorEastAsia"/>
                <w:kern w:val="2"/>
                <w:sz w:val="21"/>
                <w:szCs w:val="21"/>
              </w:rPr>
            </w:pPr>
            <w:r>
              <w:rPr>
                <w:rFonts w:asciiTheme="majorEastAsia" w:hAnsiTheme="majorEastAsia" w:eastAsiaTheme="majorEastAsia"/>
                <w:kern w:val="2"/>
                <w:sz w:val="21"/>
                <w:szCs w:val="21"/>
              </w:rPr>
              <w:t>99</w:t>
            </w:r>
          </w:p>
        </w:tc>
        <w:tc>
          <w:tcPr>
            <w:tcW w:w="117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2527" w:type="dxa"/>
            <w:tcBorders>
              <w:top w:val="single" w:color="000000" w:sz="4" w:space="0"/>
              <w:left w:val="single" w:color="000000" w:sz="4" w:space="0"/>
              <w:bottom w:val="single" w:color="000000" w:sz="4" w:space="0"/>
              <w:right w:val="nil"/>
            </w:tcBorders>
          </w:tcPr>
          <w:p>
            <w:pPr>
              <w:spacing w:line="500" w:lineRule="exact"/>
              <w:ind w:left="101"/>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其他</w:t>
            </w:r>
          </w:p>
        </w:tc>
        <w:tc>
          <w:tcPr>
            <w:tcW w:w="3324"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1" w:name="_Toc485491618"/>
      <w:bookmarkStart w:id="122" w:name="_Toc507497970"/>
      <w:r>
        <w:rPr>
          <w:rFonts w:asciiTheme="majorEastAsia" w:hAnsiTheme="majorEastAsia"/>
          <w:color w:val="000000" w:themeColor="text1"/>
          <w:sz w:val="28"/>
          <w:szCs w:val="28"/>
          <w14:textFill>
            <w14:solidFill>
              <w14:schemeClr w14:val="tx1"/>
            </w14:solidFill>
          </w14:textFill>
        </w:rPr>
        <w:t>企业资质等级字典表</w:t>
      </w:r>
      <w:bookmarkEnd w:id="121"/>
      <w:bookmarkEnd w:id="122"/>
    </w:p>
    <w:tbl>
      <w:tblPr>
        <w:tblStyle w:val="60"/>
        <w:tblW w:w="7804" w:type="dxa"/>
        <w:tblInd w:w="-111" w:type="dxa"/>
        <w:tblLayout w:type="fixed"/>
        <w:tblCellMar>
          <w:top w:w="72" w:type="dxa"/>
          <w:left w:w="0" w:type="dxa"/>
          <w:bottom w:w="0" w:type="dxa"/>
          <w:right w:w="115" w:type="dxa"/>
        </w:tblCellMar>
      </w:tblPr>
      <w:tblGrid>
        <w:gridCol w:w="785"/>
        <w:gridCol w:w="1189"/>
        <w:gridCol w:w="1096"/>
        <w:gridCol w:w="1492"/>
        <w:gridCol w:w="3242"/>
      </w:tblGrid>
      <w:tr>
        <w:tblPrEx>
          <w:tblLayout w:type="fixed"/>
          <w:tblCellMar>
            <w:top w:w="72" w:type="dxa"/>
            <w:left w:w="0" w:type="dxa"/>
            <w:bottom w:w="0" w:type="dxa"/>
            <w:right w:w="115" w:type="dxa"/>
          </w:tblCellMar>
        </w:tblPrEx>
        <w:trPr>
          <w:trHeight w:val="336" w:hRule="atLeast"/>
        </w:trPr>
        <w:tc>
          <w:tcPr>
            <w:tcW w:w="1974"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color w:val="000000"/>
                <w:kern w:val="2"/>
                <w:sz w:val="21"/>
                <w:szCs w:val="21"/>
              </w:rPr>
            </w:pPr>
            <w:r>
              <w:rPr>
                <w:rFonts w:asciiTheme="majorEastAsia" w:hAnsiTheme="majorEastAsia" w:eastAsiaTheme="majorEastAsia"/>
                <w:bCs/>
                <w:color w:val="000000"/>
                <w:kern w:val="2"/>
                <w:sz w:val="21"/>
                <w:szCs w:val="21"/>
              </w:rPr>
              <w:t>字典数据编码</w:t>
            </w:r>
          </w:p>
        </w:tc>
        <w:tc>
          <w:tcPr>
            <w:tcW w:w="1096" w:type="dxa"/>
            <w:tcBorders>
              <w:top w:val="single" w:color="000000" w:sz="4" w:space="0"/>
              <w:left w:val="single" w:color="000000" w:sz="4" w:space="0"/>
              <w:bottom w:val="single" w:color="000000" w:sz="4" w:space="0"/>
              <w:right w:val="nil"/>
            </w:tcBorders>
            <w:shd w:val="clear" w:color="auto" w:fill="D9D9D9"/>
          </w:tcPr>
          <w:p>
            <w:pPr>
              <w:spacing w:line="500" w:lineRule="exact"/>
              <w:rPr>
                <w:rFonts w:asciiTheme="majorEastAsia" w:hAnsiTheme="majorEastAsia" w:eastAsiaTheme="majorEastAsia"/>
                <w:bCs/>
                <w:color w:val="000000"/>
                <w:kern w:val="2"/>
                <w:sz w:val="21"/>
                <w:szCs w:val="21"/>
              </w:rPr>
            </w:pPr>
          </w:p>
        </w:tc>
        <w:tc>
          <w:tcPr>
            <w:tcW w:w="1492"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bCs/>
                <w:color w:val="000000"/>
                <w:kern w:val="2"/>
                <w:sz w:val="21"/>
                <w:szCs w:val="21"/>
              </w:rPr>
            </w:pPr>
            <w:r>
              <w:rPr>
                <w:rFonts w:asciiTheme="majorEastAsia" w:hAnsiTheme="majorEastAsia" w:eastAsiaTheme="majorEastAsia"/>
                <w:bCs/>
                <w:color w:val="000000"/>
                <w:kern w:val="2"/>
                <w:sz w:val="21"/>
                <w:szCs w:val="21"/>
              </w:rPr>
              <w:t>等级</w:t>
            </w:r>
          </w:p>
        </w:tc>
        <w:tc>
          <w:tcPr>
            <w:tcW w:w="3242"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108"/>
              <w:jc w:val="center"/>
              <w:rPr>
                <w:rFonts w:asciiTheme="majorEastAsia" w:hAnsiTheme="majorEastAsia" w:eastAsiaTheme="majorEastAsia"/>
                <w:bCs/>
                <w:color w:val="000000"/>
                <w:kern w:val="2"/>
                <w:sz w:val="21"/>
                <w:szCs w:val="21"/>
              </w:rPr>
            </w:pPr>
            <w:r>
              <w:rPr>
                <w:rFonts w:asciiTheme="majorEastAsia" w:hAnsiTheme="majorEastAsia" w:eastAsiaTheme="majorEastAsia"/>
                <w:bCs/>
                <w:color w:val="000000"/>
                <w:kern w:val="2"/>
                <w:sz w:val="21"/>
                <w:szCs w:val="21"/>
              </w:rPr>
              <w:t>资质类型</w:t>
            </w:r>
          </w:p>
        </w:tc>
      </w:tr>
      <w:tr>
        <w:tblPrEx>
          <w:tblLayout w:type="fixed"/>
          <w:tblCellMar>
            <w:top w:w="72" w:type="dxa"/>
            <w:left w:w="0" w:type="dxa"/>
            <w:bottom w:w="0" w:type="dxa"/>
            <w:right w:w="115" w:type="dxa"/>
          </w:tblCellMar>
        </w:tblPrEx>
        <w:trPr>
          <w:trHeight w:val="310"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工程勘察</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工程勘察</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工程勘察</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84</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丁级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68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甲(Ι)级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67</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甲(Π)级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工程设计</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招标代理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招标代理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80</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暂定级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招标代理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特级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建筑业</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77</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一级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建筑业</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二级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建筑业</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三级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建筑业</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工程监理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工程监理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工程监理</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77</w:t>
            </w:r>
          </w:p>
        </w:tc>
        <w:tc>
          <w:tcPr>
            <w:tcW w:w="1189" w:type="dxa"/>
            <w:tcBorders>
              <w:top w:val="single" w:color="000000" w:sz="4" w:space="0"/>
              <w:left w:val="nil"/>
              <w:bottom w:val="single" w:color="000000" w:sz="4" w:space="0"/>
              <w:right w:val="single" w:color="000000" w:sz="4" w:space="0"/>
            </w:tcBorders>
            <w:vAlign w:val="center"/>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一级</w:t>
            </w:r>
          </w:p>
        </w:tc>
        <w:tc>
          <w:tcPr>
            <w:tcW w:w="1492" w:type="dxa"/>
            <w:tcBorders>
              <w:top w:val="single" w:color="000000" w:sz="4" w:space="0"/>
              <w:left w:val="nil"/>
              <w:bottom w:val="single" w:color="000000" w:sz="4" w:space="0"/>
              <w:right w:val="single" w:color="000000" w:sz="4" w:space="0"/>
            </w:tcBorders>
            <w:vAlign w:val="center"/>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设计施工一体化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二级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设计施工一体化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三级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设计施工一体化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工程造价咨询</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工程造价咨询</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89</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一类</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施工图审查</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90</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二类</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施工图审查</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77</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一级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质量检测</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二级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质量检测</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三级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质量检测</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77</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一级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园林绿化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二级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园林绿化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三级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园林绿化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74</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三级以下</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园林绿化</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88</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甲级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城乡规划</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86</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城乡规划</w:t>
            </w:r>
          </w:p>
        </w:tc>
      </w:tr>
      <w:tr>
        <w:tblPrEx>
          <w:tblLayout w:type="fixed"/>
          <w:tblCellMar>
            <w:top w:w="72" w:type="dxa"/>
            <w:left w:w="0" w:type="dxa"/>
            <w:bottom w:w="0" w:type="dxa"/>
            <w:right w:w="115" w:type="dxa"/>
          </w:tblCellMar>
        </w:tblPrEx>
        <w:trPr>
          <w:trHeight w:val="309" w:hRule="atLeast"/>
        </w:trPr>
        <w:tc>
          <w:tcPr>
            <w:tcW w:w="785"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kern w:val="2"/>
                <w:sz w:val="21"/>
                <w:szCs w:val="21"/>
              </w:rPr>
            </w:pPr>
            <w:r>
              <w:rPr>
                <w:rFonts w:asciiTheme="majorEastAsia" w:hAnsiTheme="majorEastAsia" w:eastAsiaTheme="majorEastAsia"/>
                <w:kern w:val="2"/>
                <w:sz w:val="21"/>
                <w:szCs w:val="21"/>
              </w:rPr>
              <w:t>85</w:t>
            </w:r>
          </w:p>
        </w:tc>
        <w:tc>
          <w:tcPr>
            <w:tcW w:w="1189"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1096" w:type="dxa"/>
            <w:tcBorders>
              <w:top w:val="single" w:color="000000" w:sz="4" w:space="0"/>
              <w:left w:val="single" w:color="000000" w:sz="4" w:space="0"/>
              <w:bottom w:val="single" w:color="000000" w:sz="4" w:space="0"/>
              <w:right w:val="nil"/>
            </w:tcBorders>
          </w:tcPr>
          <w:p>
            <w:pPr>
              <w:spacing w:line="500" w:lineRule="exact"/>
              <w:ind w:left="15"/>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丙级</w:t>
            </w:r>
          </w:p>
        </w:tc>
        <w:tc>
          <w:tcPr>
            <w:tcW w:w="1492"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color w:val="000000"/>
                <w:kern w:val="2"/>
                <w:sz w:val="21"/>
                <w:szCs w:val="21"/>
              </w:rPr>
            </w:pPr>
          </w:p>
        </w:tc>
        <w:tc>
          <w:tcPr>
            <w:tcW w:w="3242" w:type="dxa"/>
            <w:tcBorders>
              <w:top w:val="single" w:color="000000" w:sz="4" w:space="0"/>
              <w:left w:val="single" w:color="000000" w:sz="4" w:space="0"/>
              <w:bottom w:val="single" w:color="000000" w:sz="4" w:space="0"/>
              <w:right w:val="single" w:color="000000" w:sz="4" w:space="0"/>
            </w:tcBorders>
          </w:tcPr>
          <w:p>
            <w:pPr>
              <w:spacing w:line="500" w:lineRule="exact"/>
              <w:ind w:left="14"/>
              <w:rPr>
                <w:rFonts w:asciiTheme="majorEastAsia" w:hAnsiTheme="majorEastAsia" w:eastAsiaTheme="majorEastAsia"/>
                <w:color w:val="000000"/>
                <w:kern w:val="2"/>
                <w:sz w:val="21"/>
                <w:szCs w:val="21"/>
              </w:rPr>
            </w:pPr>
            <w:r>
              <w:rPr>
                <w:rFonts w:asciiTheme="majorEastAsia" w:hAnsiTheme="majorEastAsia" w:eastAsiaTheme="majorEastAsia"/>
                <w:color w:val="000000"/>
                <w:kern w:val="2"/>
                <w:sz w:val="21"/>
                <w:szCs w:val="21"/>
              </w:rPr>
              <w:t>城乡规划</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3" w:name="_Toc507497971"/>
      <w:r>
        <w:rPr>
          <w:rFonts w:hint="eastAsia" w:asciiTheme="majorEastAsia" w:hAnsiTheme="majorEastAsia"/>
          <w:color w:val="000000" w:themeColor="text1"/>
          <w:sz w:val="28"/>
          <w:szCs w:val="28"/>
          <w14:textFill>
            <w14:solidFill>
              <w14:schemeClr w14:val="tx1"/>
            </w14:solidFill>
          </w14:textFill>
        </w:rPr>
        <w:t>安管证书专业字典表</w:t>
      </w:r>
      <w:bookmarkEnd w:id="123"/>
    </w:p>
    <w:tbl>
      <w:tblPr>
        <w:tblStyle w:val="31"/>
        <w:tblW w:w="7792" w:type="dxa"/>
        <w:tblInd w:w="0" w:type="dxa"/>
        <w:tblLayout w:type="fixed"/>
        <w:tblCellMar>
          <w:top w:w="0" w:type="dxa"/>
          <w:left w:w="108" w:type="dxa"/>
          <w:bottom w:w="0" w:type="dxa"/>
          <w:right w:w="108" w:type="dxa"/>
        </w:tblCellMar>
      </w:tblPr>
      <w:tblGrid>
        <w:gridCol w:w="3114"/>
        <w:gridCol w:w="4678"/>
      </w:tblGrid>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字典数据编码</w:t>
            </w:r>
          </w:p>
        </w:tc>
        <w:tc>
          <w:tcPr>
            <w:tcW w:w="4678" w:type="dxa"/>
            <w:tcBorders>
              <w:top w:val="single" w:color="000000" w:sz="4" w:space="0"/>
              <w:left w:val="nil"/>
              <w:bottom w:val="single" w:color="000000" w:sz="4" w:space="0"/>
              <w:right w:val="single" w:color="000000" w:sz="4" w:space="0"/>
            </w:tcBorders>
            <w:shd w:val="clear" w:color="000000" w:fill="D9D9D9"/>
          </w:tcPr>
          <w:p>
            <w:pPr>
              <w:spacing w:line="500" w:lineRule="exact"/>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字典数据名称</w:t>
            </w:r>
          </w:p>
        </w:tc>
      </w:tr>
      <w:tr>
        <w:tblPrEx>
          <w:tblLayout w:type="fixed"/>
          <w:tblCellMar>
            <w:top w:w="0" w:type="dxa"/>
            <w:left w:w="108" w:type="dxa"/>
            <w:bottom w:w="0" w:type="dxa"/>
            <w:right w:w="108" w:type="dxa"/>
          </w:tblCellMar>
        </w:tblPrEx>
        <w:trPr>
          <w:trHeight w:val="28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asciiTheme="majorEastAsia" w:hAnsiTheme="majorEastAsia" w:eastAsiaTheme="majorEastAsia"/>
                <w:sz w:val="21"/>
                <w:szCs w:val="21"/>
              </w:rPr>
            </w:pPr>
            <w:r>
              <w:rPr>
                <w:rFonts w:asciiTheme="majorEastAsia" w:hAnsiTheme="majorEastAsia" w:eastAsiaTheme="majorEastAsia"/>
                <w:sz w:val="21"/>
                <w:szCs w:val="21"/>
              </w:rPr>
              <w:t>014001001</w:t>
            </w:r>
          </w:p>
        </w:tc>
        <w:tc>
          <w:tcPr>
            <w:tcW w:w="4678" w:type="dxa"/>
            <w:tcBorders>
              <w:top w:val="single" w:color="000000" w:sz="4" w:space="0"/>
              <w:left w:val="nil"/>
              <w:bottom w:val="single" w:color="000000" w:sz="4" w:space="0"/>
              <w:right w:val="single" w:color="000000" w:sz="4" w:space="0"/>
            </w:tcBorders>
            <w:shd w:val="clear" w:color="auto" w:fill="auto"/>
          </w:tcPr>
          <w:p>
            <w:pPr>
              <w:spacing w:line="5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不分专业</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4" w:name="_Toc507497972"/>
      <w:r>
        <w:rPr>
          <w:rFonts w:hint="eastAsia" w:asciiTheme="majorEastAsia" w:hAnsiTheme="majorEastAsia"/>
          <w:color w:val="000000" w:themeColor="text1"/>
          <w:sz w:val="28"/>
          <w:szCs w:val="28"/>
          <w14:textFill>
            <w14:solidFill>
              <w14:schemeClr w14:val="tx1"/>
            </w14:solidFill>
          </w14:textFill>
        </w:rPr>
        <w:t>岗位证书专业字典表</w:t>
      </w:r>
      <w:bookmarkEnd w:id="124"/>
    </w:p>
    <w:tbl>
      <w:tblPr>
        <w:tblStyle w:val="60"/>
        <w:tblW w:w="7887" w:type="dxa"/>
        <w:tblInd w:w="-107" w:type="dxa"/>
        <w:tblLayout w:type="fixed"/>
        <w:tblCellMar>
          <w:top w:w="57" w:type="dxa"/>
          <w:left w:w="0" w:type="dxa"/>
          <w:bottom w:w="0" w:type="dxa"/>
          <w:right w:w="115" w:type="dxa"/>
        </w:tblCellMar>
      </w:tblPr>
      <w:tblGrid>
        <w:gridCol w:w="1947"/>
        <w:gridCol w:w="2769"/>
        <w:gridCol w:w="3171"/>
      </w:tblGrid>
      <w:tr>
        <w:tblPrEx>
          <w:tblLayout w:type="fixed"/>
          <w:tblCellMar>
            <w:top w:w="57" w:type="dxa"/>
            <w:left w:w="0" w:type="dxa"/>
            <w:bottom w:w="0" w:type="dxa"/>
            <w:right w:w="115" w:type="dxa"/>
          </w:tblCellMar>
        </w:tblPrEx>
        <w:trPr>
          <w:trHeight w:val="321" w:hRule="atLeast"/>
        </w:trPr>
        <w:tc>
          <w:tcPr>
            <w:tcW w:w="1947"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120"/>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字典数据编码</w:t>
            </w:r>
          </w:p>
        </w:tc>
        <w:tc>
          <w:tcPr>
            <w:tcW w:w="2769" w:type="dxa"/>
            <w:tcBorders>
              <w:top w:val="single" w:color="000000" w:sz="4" w:space="0"/>
              <w:left w:val="single" w:color="000000" w:sz="4" w:space="0"/>
              <w:bottom w:val="single" w:color="000000" w:sz="4" w:space="0"/>
              <w:right w:val="nil"/>
            </w:tcBorders>
            <w:shd w:val="clear" w:color="auto" w:fill="D9D9D9"/>
          </w:tcPr>
          <w:p>
            <w:pPr>
              <w:spacing w:line="500" w:lineRule="exact"/>
              <w:rPr>
                <w:rFonts w:asciiTheme="majorEastAsia" w:hAnsiTheme="majorEastAsia" w:eastAsiaTheme="majorEastAsia"/>
                <w:kern w:val="2"/>
                <w:sz w:val="21"/>
                <w:szCs w:val="21"/>
              </w:rPr>
            </w:pPr>
          </w:p>
        </w:tc>
        <w:tc>
          <w:tcPr>
            <w:tcW w:w="3171"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字典数据名称</w:t>
            </w:r>
          </w:p>
        </w:tc>
      </w:tr>
      <w:tr>
        <w:tblPrEx>
          <w:tblLayout w:type="fixed"/>
          <w:tblCellMar>
            <w:top w:w="57" w:type="dxa"/>
            <w:left w:w="0" w:type="dxa"/>
            <w:bottom w:w="0" w:type="dxa"/>
            <w:right w:w="115" w:type="dxa"/>
          </w:tblCellMar>
        </w:tblPrEx>
        <w:trPr>
          <w:trHeight w:val="394"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房屋建筑</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014002002</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市政公用工程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014002003</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土建</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014002004</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电气</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014002005</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水暖</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014002006</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不分专业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014002007</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安装</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014002008</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建筑工程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014002009</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公路工程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014002010</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机电工程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57"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014002011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水利水电工程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5" w:name="_Toc507497973"/>
      <w:r>
        <w:rPr>
          <w:rFonts w:hint="eastAsia" w:asciiTheme="majorEastAsia" w:hAnsiTheme="majorEastAsia"/>
          <w:color w:val="000000" w:themeColor="text1"/>
          <w:sz w:val="28"/>
          <w:szCs w:val="28"/>
          <w14:textFill>
            <w14:solidFill>
              <w14:schemeClr w14:val="tx1"/>
            </w14:solidFill>
          </w14:textFill>
        </w:rPr>
        <w:t>职称证书专业字典表</w:t>
      </w:r>
      <w:bookmarkEnd w:id="125"/>
    </w:p>
    <w:tbl>
      <w:tblPr>
        <w:tblStyle w:val="60"/>
        <w:tblW w:w="7887" w:type="dxa"/>
        <w:tblInd w:w="0" w:type="dxa"/>
        <w:tblLayout w:type="fixed"/>
        <w:tblCellMar>
          <w:top w:w="60" w:type="dxa"/>
          <w:left w:w="0" w:type="dxa"/>
          <w:bottom w:w="0" w:type="dxa"/>
          <w:right w:w="115" w:type="dxa"/>
        </w:tblCellMar>
      </w:tblPr>
      <w:tblGrid>
        <w:gridCol w:w="1947"/>
        <w:gridCol w:w="2769"/>
        <w:gridCol w:w="3171"/>
      </w:tblGrid>
      <w:tr>
        <w:tblPrEx>
          <w:tblLayout w:type="fixed"/>
          <w:tblCellMar>
            <w:top w:w="60" w:type="dxa"/>
            <w:left w:w="0" w:type="dxa"/>
            <w:bottom w:w="0" w:type="dxa"/>
            <w:right w:w="115" w:type="dxa"/>
          </w:tblCellMar>
        </w:tblPrEx>
        <w:trPr>
          <w:trHeight w:val="321" w:hRule="atLeast"/>
        </w:trPr>
        <w:tc>
          <w:tcPr>
            <w:tcW w:w="1947"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120"/>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字典数据编码</w:t>
            </w:r>
          </w:p>
        </w:tc>
        <w:tc>
          <w:tcPr>
            <w:tcW w:w="2769" w:type="dxa"/>
            <w:tcBorders>
              <w:top w:val="single" w:color="000000" w:sz="4" w:space="0"/>
              <w:left w:val="single" w:color="000000" w:sz="4" w:space="0"/>
              <w:bottom w:val="single" w:color="000000" w:sz="4" w:space="0"/>
              <w:right w:val="nil"/>
            </w:tcBorders>
            <w:shd w:val="clear" w:color="auto" w:fill="D9D9D9"/>
          </w:tcPr>
          <w:p>
            <w:pPr>
              <w:spacing w:line="500" w:lineRule="exact"/>
              <w:rPr>
                <w:rFonts w:asciiTheme="majorEastAsia" w:hAnsiTheme="majorEastAsia" w:eastAsiaTheme="majorEastAsia"/>
                <w:kern w:val="2"/>
                <w:sz w:val="21"/>
                <w:szCs w:val="21"/>
              </w:rPr>
            </w:pPr>
          </w:p>
        </w:tc>
        <w:tc>
          <w:tcPr>
            <w:tcW w:w="3171"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字典数据名称</w:t>
            </w:r>
          </w:p>
        </w:tc>
      </w:tr>
      <w:tr>
        <w:tblPrEx>
          <w:tblLayout w:type="fixed"/>
          <w:tblCellMar>
            <w:top w:w="60" w:type="dxa"/>
            <w:left w:w="0" w:type="dxa"/>
            <w:bottom w:w="0" w:type="dxa"/>
            <w:right w:w="115" w:type="dxa"/>
          </w:tblCellMar>
        </w:tblPrEx>
        <w:trPr>
          <w:trHeight w:val="463"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建设专业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建筑专业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014004003</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规划专业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014004004</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机械专业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014004005</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纺织专业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014004006</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轻工专业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014004007</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冶金专业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sz w:val="21"/>
                <w:szCs w:val="21"/>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014004008</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石油化工专业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014004009</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交通运输专业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014004010</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质量技术监督专业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水利专业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014004012</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水产专业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014004013</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林业专业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014004014</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环境保护专业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014004015</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广播电影电视</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014004016</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工程专业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014004017</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110"/>
              <w:rPr>
                <w:rFonts w:asciiTheme="majorEastAsia" w:hAnsiTheme="majorEastAsia" w:eastAsiaTheme="majorEastAsia"/>
                <w:kern w:val="2"/>
                <w:sz w:val="21"/>
                <w:szCs w:val="21"/>
              </w:rPr>
            </w:pPr>
            <w:r>
              <w:rPr>
                <w:rFonts w:asciiTheme="majorEastAsia" w:hAnsiTheme="majorEastAsia" w:eastAsiaTheme="majorEastAsia"/>
                <w:kern w:val="2"/>
                <w:sz w:val="21"/>
                <w:szCs w:val="21"/>
              </w:rPr>
              <w:t>电子信息专业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014004018</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煤炭专业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014004019</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水文（工程、环境）</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014004020</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地质专业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探矿专业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014004022</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物化探与遥感专业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014004023</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地质实验测试</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014004024</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（选矿）专业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014004025</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测绘专业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014004026</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采矿专业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014004027</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土地专业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014004028</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岩土工程专业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014004029</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机电专业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014004030</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有色金属</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014004031</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化工专业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014004032</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食品专业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014004033</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制药专业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014004034</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饲料专业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014004035</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电力专业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014004036</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电气专业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014004037</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电器专业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014004038</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邮电通讯专业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014004039</w:t>
            </w:r>
          </w:p>
        </w:tc>
        <w:tc>
          <w:tcPr>
            <w:tcW w:w="2769" w:type="dxa"/>
            <w:tcBorders>
              <w:top w:val="single" w:color="000000" w:sz="4" w:space="0"/>
              <w:left w:val="single" w:color="000000" w:sz="4" w:space="0"/>
              <w:bottom w:val="single" w:color="000000" w:sz="4" w:space="0"/>
              <w:right w:val="nil"/>
            </w:tcBorders>
            <w:vAlign w:val="center"/>
          </w:tcPr>
          <w:p>
            <w:pPr>
              <w:spacing w:line="500" w:lineRule="exact"/>
              <w:ind w:left="3"/>
              <w:rPr>
                <w:rFonts w:asciiTheme="majorEastAsia" w:hAnsiTheme="majorEastAsia" w:eastAsiaTheme="majorEastAsia"/>
                <w:kern w:val="2"/>
                <w:sz w:val="21"/>
                <w:szCs w:val="21"/>
              </w:rPr>
            </w:pPr>
            <w:r>
              <w:rPr>
                <w:rFonts w:asciiTheme="majorEastAsia" w:hAnsiTheme="majorEastAsia" w:eastAsiaTheme="majorEastAsia"/>
                <w:kern w:val="2"/>
                <w:sz w:val="21"/>
                <w:szCs w:val="21"/>
              </w:rPr>
              <w:t>其他</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014004040</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国际商务专业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014004041</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经济专业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014004042</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会计专业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014004043</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统计专业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014004044</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审计专业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014004045</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金融专业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014004046</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保险专业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014004047</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税务专业</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6" w:name="_Toc507497974"/>
      <w:r>
        <w:rPr>
          <w:rFonts w:hint="eastAsia" w:asciiTheme="majorEastAsia" w:hAnsiTheme="majorEastAsia"/>
          <w:color w:val="000000" w:themeColor="text1"/>
          <w:sz w:val="28"/>
          <w:szCs w:val="28"/>
          <w14:textFill>
            <w14:solidFill>
              <w14:schemeClr w14:val="tx1"/>
            </w14:solidFill>
          </w14:textFill>
        </w:rPr>
        <w:t>执业注册类别字典表</w:t>
      </w:r>
      <w:bookmarkEnd w:id="126"/>
    </w:p>
    <w:tbl>
      <w:tblPr>
        <w:tblStyle w:val="31"/>
        <w:tblW w:w="7885" w:type="dxa"/>
        <w:tblInd w:w="0" w:type="dxa"/>
        <w:tblLayout w:type="fixed"/>
        <w:tblCellMar>
          <w:top w:w="0" w:type="dxa"/>
          <w:left w:w="0" w:type="dxa"/>
          <w:bottom w:w="0" w:type="dxa"/>
          <w:right w:w="0" w:type="dxa"/>
        </w:tblCellMar>
      </w:tblPr>
      <w:tblGrid>
        <w:gridCol w:w="960"/>
        <w:gridCol w:w="6925"/>
      </w:tblGrid>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序号</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注册类别</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一级注册建筑师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二级注册建筑师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一级注册结构工程师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二级注册结构师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注册土木工程师（岩土）</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注册土木工程师（港口与航道工程）</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注册公用设备工程师（暖通空调）</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注册公用设备工程师（给水排水）</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注册公用设备工程师（动力）</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注册电气工程师（发输变电）</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注册电气工程师（供配电）</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注册化工工程师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注册建造师（一级）</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注册建造师（二级）</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注册监理工程师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造价工程师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17</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注册建造师（一级临时）</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18</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注册建造师（二级临时）</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19</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注册环保工程师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20</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注册城市规划师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21</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房地产经纪人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22</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注册房地产估价师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23</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物业管理师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24</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园林项目经理</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25</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招标师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26</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一级注册消防工程师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27</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注册机械工程师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28</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一级防护工程师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29</w:t>
            </w:r>
          </w:p>
        </w:tc>
        <w:tc>
          <w:tcPr>
            <w:tcW w:w="6925"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建造员（三级项目经理）</w:t>
            </w:r>
          </w:p>
        </w:tc>
      </w:tr>
    </w:tbl>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7" w:name="_Toc507497975"/>
      <w:r>
        <w:rPr>
          <w:rFonts w:hint="eastAsia" w:asciiTheme="majorEastAsia" w:hAnsiTheme="majorEastAsia"/>
          <w:color w:val="000000" w:themeColor="text1"/>
          <w:sz w:val="28"/>
          <w:szCs w:val="28"/>
          <w14:textFill>
            <w14:solidFill>
              <w14:schemeClr w14:val="tx1"/>
            </w14:solidFill>
          </w14:textFill>
        </w:rPr>
        <w:t>执业注册证书专业字典表</w:t>
      </w:r>
      <w:bookmarkEnd w:id="127"/>
    </w:p>
    <w:tbl>
      <w:tblPr>
        <w:tblStyle w:val="60"/>
        <w:tblW w:w="7887" w:type="dxa"/>
        <w:tblInd w:w="0" w:type="dxa"/>
        <w:tblLayout w:type="fixed"/>
        <w:tblCellMar>
          <w:top w:w="60" w:type="dxa"/>
          <w:left w:w="0" w:type="dxa"/>
          <w:bottom w:w="0" w:type="dxa"/>
          <w:right w:w="115" w:type="dxa"/>
        </w:tblCellMar>
      </w:tblPr>
      <w:tblGrid>
        <w:gridCol w:w="1947"/>
        <w:gridCol w:w="2769"/>
        <w:gridCol w:w="3171"/>
      </w:tblGrid>
      <w:tr>
        <w:tblPrEx>
          <w:tblLayout w:type="fixed"/>
          <w:tblCellMar>
            <w:top w:w="60" w:type="dxa"/>
            <w:left w:w="0" w:type="dxa"/>
            <w:bottom w:w="0" w:type="dxa"/>
            <w:right w:w="115" w:type="dxa"/>
          </w:tblCellMar>
        </w:tblPrEx>
        <w:trPr>
          <w:trHeight w:val="321" w:hRule="atLeast"/>
        </w:trPr>
        <w:tc>
          <w:tcPr>
            <w:tcW w:w="1947" w:type="dxa"/>
            <w:tcBorders>
              <w:top w:val="single" w:color="000000" w:sz="4" w:space="0"/>
              <w:left w:val="single" w:color="000000" w:sz="4" w:space="0"/>
              <w:bottom w:val="single" w:color="000000" w:sz="4" w:space="0"/>
              <w:right w:val="single" w:color="000000" w:sz="4" w:space="0"/>
            </w:tcBorders>
            <w:shd w:val="clear" w:color="auto" w:fill="D9D9D9"/>
          </w:tcPr>
          <w:p>
            <w:pPr>
              <w:spacing w:line="500" w:lineRule="exact"/>
              <w:ind w:left="120"/>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字典数据编码</w:t>
            </w:r>
          </w:p>
        </w:tc>
        <w:tc>
          <w:tcPr>
            <w:tcW w:w="2769" w:type="dxa"/>
            <w:tcBorders>
              <w:top w:val="single" w:color="000000" w:sz="4" w:space="0"/>
              <w:left w:val="single" w:color="000000" w:sz="4" w:space="0"/>
              <w:bottom w:val="single" w:color="000000" w:sz="4" w:space="0"/>
              <w:right w:val="nil"/>
            </w:tcBorders>
            <w:shd w:val="clear" w:color="auto" w:fill="D9D9D9"/>
          </w:tcPr>
          <w:p>
            <w:pPr>
              <w:spacing w:line="500" w:lineRule="exact"/>
              <w:rPr>
                <w:rFonts w:asciiTheme="majorEastAsia" w:hAnsiTheme="majorEastAsia" w:eastAsiaTheme="majorEastAsia"/>
                <w:kern w:val="2"/>
                <w:sz w:val="21"/>
                <w:szCs w:val="21"/>
              </w:rPr>
            </w:pPr>
          </w:p>
        </w:tc>
        <w:tc>
          <w:tcPr>
            <w:tcW w:w="3171" w:type="dxa"/>
            <w:tcBorders>
              <w:top w:val="single" w:color="000000" w:sz="4" w:space="0"/>
              <w:left w:val="nil"/>
              <w:bottom w:val="single" w:color="000000" w:sz="4" w:space="0"/>
              <w:right w:val="single" w:color="000000" w:sz="4" w:space="0"/>
            </w:tcBorders>
            <w:shd w:val="clear" w:color="auto" w:fill="D9D9D9"/>
          </w:tcPr>
          <w:p>
            <w:pPr>
              <w:spacing w:line="500" w:lineRule="exact"/>
              <w:rPr>
                <w:rFonts w:asciiTheme="majorEastAsia" w:hAnsiTheme="majorEastAsia" w:eastAsiaTheme="majorEastAsia"/>
                <w:kern w:val="2"/>
                <w:sz w:val="21"/>
                <w:szCs w:val="21"/>
              </w:rPr>
            </w:pPr>
            <w:r>
              <w:rPr>
                <w:rFonts w:hint="eastAsia" w:asciiTheme="majorEastAsia" w:hAnsiTheme="majorEastAsia" w:eastAsiaTheme="majorEastAsia"/>
                <w:bCs/>
                <w:color w:val="000000"/>
                <w:kern w:val="2"/>
                <w:sz w:val="21"/>
                <w:szCs w:val="21"/>
              </w:rPr>
              <w:t>字典数据名称</w:t>
            </w:r>
          </w:p>
        </w:tc>
      </w:tr>
      <w:tr>
        <w:tblPrEx>
          <w:tblLayout w:type="fixed"/>
          <w:tblCellMar>
            <w:top w:w="60" w:type="dxa"/>
            <w:left w:w="0" w:type="dxa"/>
            <w:bottom w:w="0" w:type="dxa"/>
            <w:right w:w="115" w:type="dxa"/>
          </w:tblCellMar>
        </w:tblPrEx>
        <w:trPr>
          <w:trHeight w:val="463"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房屋建筑工程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340" w:hRule="atLeast"/>
        </w:trPr>
        <w:tc>
          <w:tcPr>
            <w:tcW w:w="1947" w:type="dxa"/>
            <w:tcBorders>
              <w:top w:val="single" w:color="000000" w:sz="4" w:space="0"/>
              <w:left w:val="single" w:color="000000" w:sz="4" w:space="0"/>
              <w:bottom w:val="single" w:color="000000" w:sz="4" w:space="0"/>
              <w:right w:val="single" w:color="000000" w:sz="4" w:space="0"/>
            </w:tcBorders>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冶炼工程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014005003</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矿山工程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014005004</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化工石油工程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014005005</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水利水电工程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014005006</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电力工程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014005007</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农林工程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014005008</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铁路工程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014005009</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公路工程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014005010</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港口与航道工程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014005011</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航天航空工程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014005012</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通信工程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014005013</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市政公用工程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014005014</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机电安装工程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014005015</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矿业工程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34"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014005016</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机电工程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注册监理工程师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014005017</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建筑工程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014005018</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公路工程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014005019</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铁路工程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014005020</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港口与航道工程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42"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014005021</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水利水电工程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014005022</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矿业工程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014005023</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市政公用工程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014005024</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通信与广电工程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014005025</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机电工程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014005026</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cs="Calibri"/>
                <w:kern w:val="2"/>
                <w:sz w:val="21"/>
                <w:szCs w:val="21"/>
                <w:lang w:bidi="ar"/>
              </w:rPr>
              <w:t>民航机场工程</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asciiTheme="majorEastAsia" w:hAnsiTheme="majorEastAsia" w:eastAsiaTheme="majorEastAsia"/>
                <w:kern w:val="2"/>
              </w:rPr>
              <w:t>注册建造师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014005027</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安装</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cs="Calibri"/>
                <w:kern w:val="2"/>
                <w:sz w:val="21"/>
                <w:szCs w:val="21"/>
                <w:lang w:bidi="ar"/>
              </w:rPr>
              <w:t>注册造价工程师</w:t>
            </w:r>
          </w:p>
        </w:tc>
      </w:tr>
      <w:tr>
        <w:tblPrEx>
          <w:tblLayout w:type="fixed"/>
          <w:tblCellMar>
            <w:top w:w="60" w:type="dxa"/>
            <w:left w:w="0" w:type="dxa"/>
            <w:bottom w:w="0" w:type="dxa"/>
            <w:right w:w="115" w:type="dxa"/>
          </w:tblCellMar>
        </w:tblPrEx>
        <w:trPr>
          <w:trHeight w:val="629" w:hRule="atLeast"/>
        </w:trPr>
        <w:tc>
          <w:tcPr>
            <w:tcW w:w="194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107"/>
              <w:rPr>
                <w:rFonts w:asciiTheme="majorEastAsia" w:hAnsiTheme="majorEastAsia" w:eastAsiaTheme="majorEastAsia"/>
                <w:kern w:val="2"/>
                <w:sz w:val="21"/>
                <w:szCs w:val="21"/>
              </w:rPr>
            </w:pPr>
            <w:r>
              <w:rPr>
                <w:rFonts w:asciiTheme="majorEastAsia" w:hAnsiTheme="majorEastAsia" w:eastAsiaTheme="majorEastAsia"/>
                <w:kern w:val="2"/>
                <w:sz w:val="21"/>
                <w:szCs w:val="21"/>
              </w:rPr>
              <w:t>014005028</w:t>
            </w:r>
          </w:p>
        </w:tc>
        <w:tc>
          <w:tcPr>
            <w:tcW w:w="2769" w:type="dxa"/>
            <w:tcBorders>
              <w:top w:val="single" w:color="000000" w:sz="4" w:space="0"/>
              <w:left w:val="single" w:color="000000" w:sz="4" w:space="0"/>
              <w:bottom w:val="single" w:color="000000" w:sz="4" w:space="0"/>
              <w:right w:val="nil"/>
            </w:tcBorders>
            <w:vAlign w:val="center"/>
          </w:tcPr>
          <w:p>
            <w:pPr>
              <w:spacing w:line="5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土建</w:t>
            </w:r>
          </w:p>
        </w:tc>
        <w:tc>
          <w:tcPr>
            <w:tcW w:w="3171" w:type="dxa"/>
            <w:tcBorders>
              <w:top w:val="single" w:color="000000" w:sz="4" w:space="0"/>
              <w:left w:val="nil"/>
              <w:bottom w:val="single" w:color="000000" w:sz="4" w:space="0"/>
              <w:right w:val="single" w:color="000000" w:sz="4" w:space="0"/>
            </w:tcBorders>
          </w:tcPr>
          <w:p>
            <w:pPr>
              <w:spacing w:line="500" w:lineRule="exact"/>
              <w:rPr>
                <w:rFonts w:asciiTheme="majorEastAsia" w:hAnsiTheme="majorEastAsia" w:eastAsiaTheme="majorEastAsia"/>
                <w:kern w:val="2"/>
              </w:rPr>
            </w:pPr>
            <w:r>
              <w:rPr>
                <w:rFonts w:hint="eastAsia" w:cs="Calibri"/>
                <w:kern w:val="2"/>
                <w:sz w:val="21"/>
                <w:szCs w:val="21"/>
                <w:lang w:bidi="ar"/>
              </w:rPr>
              <w:t>注册造价工程师</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8" w:name="_Toc507497976"/>
      <w:r>
        <w:rPr>
          <w:rFonts w:hint="eastAsia" w:asciiTheme="majorEastAsia" w:hAnsiTheme="majorEastAsia"/>
          <w:color w:val="000000" w:themeColor="text1"/>
          <w:sz w:val="28"/>
          <w:szCs w:val="28"/>
          <w14:textFill>
            <w14:solidFill>
              <w14:schemeClr w14:val="tx1"/>
            </w14:solidFill>
          </w14:textFill>
        </w:rPr>
        <w:t>职称等级字典表</w:t>
      </w:r>
      <w:bookmarkEnd w:id="128"/>
    </w:p>
    <w:tbl>
      <w:tblPr>
        <w:tblStyle w:val="31"/>
        <w:tblW w:w="8222" w:type="dxa"/>
        <w:tblInd w:w="0" w:type="dxa"/>
        <w:tblLayout w:type="fixed"/>
        <w:tblCellMar>
          <w:top w:w="0" w:type="dxa"/>
          <w:left w:w="108" w:type="dxa"/>
          <w:bottom w:w="0" w:type="dxa"/>
          <w:right w:w="108" w:type="dxa"/>
        </w:tblCellMar>
      </w:tblPr>
      <w:tblGrid>
        <w:gridCol w:w="2694"/>
        <w:gridCol w:w="5528"/>
      </w:tblGrid>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字典数据编码</w:t>
            </w:r>
          </w:p>
        </w:tc>
        <w:tc>
          <w:tcPr>
            <w:tcW w:w="5528" w:type="dxa"/>
            <w:tcBorders>
              <w:top w:val="single" w:color="auto" w:sz="4" w:space="0"/>
              <w:left w:val="nil"/>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字典数据名称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初级职称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中级职称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3</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高级职称           </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29" w:name="_Toc507497977"/>
      <w:r>
        <w:rPr>
          <w:rFonts w:hint="eastAsia" w:asciiTheme="majorEastAsia" w:hAnsiTheme="majorEastAsia"/>
          <w:color w:val="000000" w:themeColor="text1"/>
          <w:sz w:val="28"/>
          <w:szCs w:val="28"/>
          <w14:textFill>
            <w14:solidFill>
              <w14:schemeClr w14:val="tx1"/>
            </w14:solidFill>
          </w14:textFill>
        </w:rPr>
        <w:t>初级职称</w:t>
      </w:r>
      <w:r>
        <w:rPr>
          <w:rFonts w:asciiTheme="majorEastAsia" w:hAnsiTheme="majorEastAsia"/>
          <w:color w:val="000000" w:themeColor="text1"/>
          <w:sz w:val="28"/>
          <w:szCs w:val="28"/>
          <w14:textFill>
            <w14:solidFill>
              <w14:schemeClr w14:val="tx1"/>
            </w14:solidFill>
          </w14:textFill>
        </w:rPr>
        <w:t>人员类别字典表</w:t>
      </w:r>
      <w:bookmarkEnd w:id="129"/>
    </w:p>
    <w:tbl>
      <w:tblPr>
        <w:tblStyle w:val="31"/>
        <w:tblW w:w="8222" w:type="dxa"/>
        <w:tblInd w:w="0" w:type="dxa"/>
        <w:tblLayout w:type="fixed"/>
        <w:tblCellMar>
          <w:top w:w="0" w:type="dxa"/>
          <w:left w:w="108" w:type="dxa"/>
          <w:bottom w:w="0" w:type="dxa"/>
          <w:right w:w="108" w:type="dxa"/>
        </w:tblCellMar>
      </w:tblPr>
      <w:tblGrid>
        <w:gridCol w:w="2694"/>
        <w:gridCol w:w="5528"/>
      </w:tblGrid>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字典数据编码</w:t>
            </w:r>
          </w:p>
        </w:tc>
        <w:tc>
          <w:tcPr>
            <w:tcW w:w="5528" w:type="dxa"/>
            <w:tcBorders>
              <w:top w:val="single" w:color="auto" w:sz="4" w:space="0"/>
              <w:left w:val="nil"/>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字典数据名称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统计员</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助教</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3</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审计员</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4</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助理审计师</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5</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技术员</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6</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经济员</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7</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会计员</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8</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助理统计师</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9</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助理工程师</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10</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助理会计师</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助理经济师</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30" w:name="_Toc507497978"/>
      <w:r>
        <w:rPr>
          <w:rFonts w:hint="eastAsia" w:asciiTheme="majorEastAsia" w:hAnsiTheme="majorEastAsia"/>
          <w:color w:val="000000" w:themeColor="text1"/>
          <w:sz w:val="28"/>
          <w:szCs w:val="28"/>
          <w14:textFill>
            <w14:solidFill>
              <w14:schemeClr w14:val="tx1"/>
            </w14:solidFill>
          </w14:textFill>
        </w:rPr>
        <w:t>中级职称</w:t>
      </w:r>
      <w:r>
        <w:rPr>
          <w:rFonts w:asciiTheme="majorEastAsia" w:hAnsiTheme="majorEastAsia"/>
          <w:color w:val="000000" w:themeColor="text1"/>
          <w:sz w:val="28"/>
          <w:szCs w:val="28"/>
          <w14:textFill>
            <w14:solidFill>
              <w14:schemeClr w14:val="tx1"/>
            </w14:solidFill>
          </w14:textFill>
        </w:rPr>
        <w:t>人员类别字典表</w:t>
      </w:r>
      <w:bookmarkEnd w:id="130"/>
    </w:p>
    <w:tbl>
      <w:tblPr>
        <w:tblStyle w:val="31"/>
        <w:tblW w:w="11393" w:type="dxa"/>
        <w:tblInd w:w="0" w:type="dxa"/>
        <w:tblLayout w:type="fixed"/>
        <w:tblCellMar>
          <w:top w:w="0" w:type="dxa"/>
          <w:left w:w="108" w:type="dxa"/>
          <w:bottom w:w="0" w:type="dxa"/>
          <w:right w:w="108" w:type="dxa"/>
        </w:tblCellMar>
      </w:tblPr>
      <w:tblGrid>
        <w:gridCol w:w="2694"/>
        <w:gridCol w:w="5528"/>
        <w:gridCol w:w="3171"/>
      </w:tblGrid>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字典数据编码</w:t>
            </w:r>
          </w:p>
        </w:tc>
        <w:tc>
          <w:tcPr>
            <w:tcW w:w="5528" w:type="dxa"/>
            <w:tcBorders>
              <w:top w:val="single" w:color="auto" w:sz="4" w:space="0"/>
              <w:left w:val="nil"/>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字典数据名称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审计师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统计师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3</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讲师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4</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工程师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5</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经济师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6</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会计师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7</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其他</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8</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农技推广</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9</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ind w:left="10"/>
              <w:rPr>
                <w:rFonts w:asciiTheme="majorEastAsia" w:hAnsiTheme="majorEastAsia" w:eastAsiaTheme="majorEastAsia"/>
                <w:bCs/>
                <w:sz w:val="21"/>
                <w:szCs w:val="21"/>
              </w:rPr>
            </w:pPr>
            <w:r>
              <w:rPr>
                <w:rFonts w:asciiTheme="majorEastAsia" w:hAnsiTheme="majorEastAsia" w:eastAsiaTheme="majorEastAsia"/>
                <w:bCs/>
                <w:sz w:val="21"/>
                <w:szCs w:val="21"/>
              </w:rPr>
              <w:t>园艺师</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31" w:name="_Toc507497979"/>
      <w:r>
        <w:rPr>
          <w:rFonts w:hint="eastAsia" w:asciiTheme="majorEastAsia" w:hAnsiTheme="majorEastAsia"/>
          <w:color w:val="000000" w:themeColor="text1"/>
          <w:sz w:val="28"/>
          <w:szCs w:val="28"/>
          <w14:textFill>
            <w14:solidFill>
              <w14:schemeClr w14:val="tx1"/>
            </w14:solidFill>
          </w14:textFill>
        </w:rPr>
        <w:t>高级职称</w:t>
      </w:r>
      <w:r>
        <w:rPr>
          <w:rFonts w:asciiTheme="majorEastAsia" w:hAnsiTheme="majorEastAsia"/>
          <w:color w:val="000000" w:themeColor="text1"/>
          <w:sz w:val="28"/>
          <w:szCs w:val="28"/>
          <w14:textFill>
            <w14:solidFill>
              <w14:schemeClr w14:val="tx1"/>
            </w14:solidFill>
          </w14:textFill>
        </w:rPr>
        <w:t>人员类别字典表</w:t>
      </w:r>
      <w:bookmarkEnd w:id="131"/>
    </w:p>
    <w:tbl>
      <w:tblPr>
        <w:tblStyle w:val="31"/>
        <w:tblW w:w="11393" w:type="dxa"/>
        <w:tblInd w:w="0" w:type="dxa"/>
        <w:tblLayout w:type="fixed"/>
        <w:tblCellMar>
          <w:top w:w="0" w:type="dxa"/>
          <w:left w:w="108" w:type="dxa"/>
          <w:bottom w:w="0" w:type="dxa"/>
          <w:right w:w="108" w:type="dxa"/>
        </w:tblCellMar>
      </w:tblPr>
      <w:tblGrid>
        <w:gridCol w:w="2694"/>
        <w:gridCol w:w="5528"/>
        <w:gridCol w:w="3171"/>
      </w:tblGrid>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0"/>
                <w:szCs w:val="20"/>
              </w:rPr>
            </w:pPr>
            <w:r>
              <w:rPr>
                <w:rFonts w:hint="eastAsia" w:asciiTheme="majorEastAsia" w:hAnsiTheme="majorEastAsia" w:eastAsiaTheme="majorEastAsia"/>
                <w:bCs/>
                <w:sz w:val="20"/>
                <w:szCs w:val="20"/>
              </w:rPr>
              <w:t>字典数据编码</w:t>
            </w:r>
          </w:p>
        </w:tc>
        <w:tc>
          <w:tcPr>
            <w:tcW w:w="5528" w:type="dxa"/>
            <w:tcBorders>
              <w:top w:val="single" w:color="auto" w:sz="4" w:space="0"/>
              <w:left w:val="nil"/>
              <w:bottom w:val="single" w:color="auto" w:sz="4" w:space="0"/>
              <w:right w:val="single" w:color="auto" w:sz="4" w:space="0"/>
            </w:tcBorders>
            <w:shd w:val="clear" w:color="auto" w:fill="D8D8D8" w:themeFill="background1" w:themeFillShade="D9"/>
          </w:tcPr>
          <w:p>
            <w:pPr>
              <w:spacing w:line="500" w:lineRule="exact"/>
              <w:rPr>
                <w:rFonts w:asciiTheme="majorEastAsia" w:hAnsiTheme="majorEastAsia" w:eastAsiaTheme="majorEastAsia"/>
                <w:bCs/>
                <w:sz w:val="20"/>
                <w:szCs w:val="20"/>
              </w:rPr>
            </w:pPr>
            <w:r>
              <w:rPr>
                <w:rFonts w:hint="eastAsia" w:asciiTheme="majorEastAsia" w:hAnsiTheme="majorEastAsia" w:eastAsiaTheme="majorEastAsia"/>
                <w:bCs/>
                <w:sz w:val="20"/>
                <w:szCs w:val="20"/>
              </w:rPr>
              <w:t>字典数据名称</w:t>
            </w: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高级审计师(正高级)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高级统计师(正高级)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3</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高级经济师(正高级)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4</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高级统计师(副高级)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5</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高级审计师(副高级)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6</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高级工程师(正高级)</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7</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副教授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8</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教授</w:t>
            </w:r>
          </w:p>
        </w:tc>
        <w:tc>
          <w:tcPr>
            <w:tcW w:w="3171" w:type="dxa"/>
          </w:tcPr>
          <w:p>
            <w:pPr>
              <w:spacing w:line="500" w:lineRule="exact"/>
              <w:rPr>
                <w:rFonts w:asciiTheme="majorEastAsia" w:hAnsiTheme="majorEastAsia" w:eastAsiaTheme="majorEastAsia"/>
              </w:rPr>
            </w:pP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9</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高级工程师(副高级)</w:t>
            </w: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10</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高级经济师(副高级)</w:t>
            </w: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11</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高级会计师(副高级)</w:t>
            </w:r>
          </w:p>
        </w:tc>
      </w:tr>
      <w:tr>
        <w:tblPrEx>
          <w:tblLayout w:type="fixed"/>
          <w:tblCellMar>
            <w:top w:w="0" w:type="dxa"/>
            <w:left w:w="108" w:type="dxa"/>
            <w:bottom w:w="0" w:type="dxa"/>
            <w:right w:w="108" w:type="dxa"/>
          </w:tblCellMar>
        </w:tblPrEx>
        <w:trPr>
          <w:gridAfter w:val="1"/>
          <w:wAfter w:w="3171" w:type="dxa"/>
          <w:trHeight w:val="280"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hint="eastAsia" w:asciiTheme="majorEastAsia" w:hAnsiTheme="majorEastAsia" w:eastAsiaTheme="majorEastAsia"/>
                <w:bCs/>
                <w:sz w:val="21"/>
                <w:szCs w:val="21"/>
              </w:rPr>
              <w:t>12</w:t>
            </w:r>
          </w:p>
        </w:tc>
        <w:tc>
          <w:tcPr>
            <w:tcW w:w="5528" w:type="dxa"/>
            <w:tcBorders>
              <w:top w:val="single" w:color="auto" w:sz="4" w:space="0"/>
              <w:left w:val="nil"/>
              <w:bottom w:val="single" w:color="auto" w:sz="4" w:space="0"/>
              <w:right w:val="single" w:color="auto" w:sz="4" w:space="0"/>
            </w:tcBorders>
            <w:shd w:val="clear" w:color="auto" w:fill="FFFFFF" w:themeFill="background1"/>
          </w:tcPr>
          <w:p>
            <w:pPr>
              <w:spacing w:line="500" w:lineRule="exact"/>
              <w:rPr>
                <w:rFonts w:asciiTheme="majorEastAsia" w:hAnsiTheme="majorEastAsia" w:eastAsiaTheme="majorEastAsia"/>
                <w:bCs/>
                <w:sz w:val="21"/>
                <w:szCs w:val="21"/>
              </w:rPr>
            </w:pPr>
            <w:r>
              <w:rPr>
                <w:rFonts w:asciiTheme="majorEastAsia" w:hAnsiTheme="majorEastAsia" w:eastAsiaTheme="majorEastAsia"/>
                <w:bCs/>
                <w:sz w:val="21"/>
                <w:szCs w:val="21"/>
              </w:rPr>
              <w:t>高级会计师(正高级)</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32" w:name="_Toc507497980"/>
      <w:r>
        <w:rPr>
          <w:rFonts w:hint="eastAsia" w:asciiTheme="majorEastAsia" w:hAnsiTheme="majorEastAsia"/>
          <w:color w:val="000000" w:themeColor="text1"/>
          <w:sz w:val="28"/>
          <w:szCs w:val="28"/>
          <w14:textFill>
            <w14:solidFill>
              <w14:schemeClr w14:val="tx1"/>
            </w14:solidFill>
          </w14:textFill>
        </w:rPr>
        <w:t>技术工人类别</w:t>
      </w:r>
      <w:bookmarkEnd w:id="132"/>
    </w:p>
    <w:p>
      <w:pPr>
        <w:spacing w:line="500" w:lineRule="exact"/>
        <w:rPr>
          <w:rFonts w:asciiTheme="majorEastAsia" w:hAnsiTheme="majorEastAsia" w:eastAsiaTheme="majorEastAsia"/>
        </w:rPr>
      </w:pPr>
    </w:p>
    <w:p>
      <w:pPr>
        <w:spacing w:line="500" w:lineRule="exact"/>
        <w:rPr>
          <w:rFonts w:asciiTheme="majorEastAsia" w:hAnsiTheme="majorEastAsia" w:eastAsiaTheme="majorEastAsia"/>
        </w:rPr>
      </w:pPr>
    </w:p>
    <w:tbl>
      <w:tblPr>
        <w:tblStyle w:val="31"/>
        <w:tblW w:w="8104" w:type="dxa"/>
        <w:tblInd w:w="0" w:type="dxa"/>
        <w:tblLayout w:type="fixed"/>
        <w:tblCellMar>
          <w:top w:w="0" w:type="dxa"/>
          <w:left w:w="0" w:type="dxa"/>
          <w:bottom w:w="0" w:type="dxa"/>
          <w:right w:w="0" w:type="dxa"/>
        </w:tblCellMar>
      </w:tblPr>
      <w:tblGrid>
        <w:gridCol w:w="2572"/>
        <w:gridCol w:w="5532"/>
      </w:tblGrid>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编号</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技术工人类别</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砌筑工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钢筋工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架子工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混凝土工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模板工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机械设备安装工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通风工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起重工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安装钳工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电气设备安装工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管工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变电安装工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电工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司泵工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挖掘、铲运和桩工机械司机</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桩机操作工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17</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起重信号工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18</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建筑起重机械安装拆卸工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19</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室内成套设施安装工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20</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建筑门窗幕墙安装工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21</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装饰装修工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22</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幕墙制作工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23</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防水工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24</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木工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25</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石工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26</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泥塑工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27</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焊工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28</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爆破工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29</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除尘工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30</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测量工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31</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线路架设工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32</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砧细工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33</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砧刻工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34</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彩绘工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35</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匾额工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36</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推光漆工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37</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砌花街工</w:t>
            </w:r>
          </w:p>
        </w:tc>
      </w:tr>
      <w:tr>
        <w:tblPrEx>
          <w:tblLayout w:type="fixed"/>
          <w:tblCellMar>
            <w:top w:w="0" w:type="dxa"/>
            <w:left w:w="0" w:type="dxa"/>
            <w:bottom w:w="0" w:type="dxa"/>
            <w:right w:w="0" w:type="dxa"/>
          </w:tblCellMar>
        </w:tblPrEx>
        <w:trPr>
          <w:trHeight w:val="280" w:hRule="atLeast"/>
        </w:trPr>
        <w:tc>
          <w:tcPr>
            <w:tcW w:w="2572"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38</w:t>
            </w:r>
          </w:p>
        </w:tc>
        <w:tc>
          <w:tcPr>
            <w:tcW w:w="553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金属工</w:t>
            </w:r>
          </w:p>
        </w:tc>
      </w:tr>
    </w:tbl>
    <w:p>
      <w:pPr>
        <w:spacing w:line="500" w:lineRule="exact"/>
        <w:rPr>
          <w:rFonts w:asciiTheme="majorEastAsia" w:hAnsiTheme="majorEastAsia" w:eastAsiaTheme="majorEastAsia"/>
        </w:rPr>
      </w:pPr>
    </w:p>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33" w:name="_Toc507497981"/>
      <w:r>
        <w:rPr>
          <w:rFonts w:hint="eastAsia" w:asciiTheme="majorEastAsia" w:hAnsiTheme="majorEastAsia"/>
          <w:color w:val="000000" w:themeColor="text1"/>
          <w:sz w:val="28"/>
          <w:szCs w:val="28"/>
          <w14:textFill>
            <w14:solidFill>
              <w14:schemeClr w14:val="tx1"/>
            </w14:solidFill>
          </w14:textFill>
        </w:rPr>
        <w:t>职业技能人员类别</w:t>
      </w:r>
      <w:bookmarkEnd w:id="133"/>
    </w:p>
    <w:p>
      <w:pPr>
        <w:spacing w:line="500" w:lineRule="exact"/>
        <w:rPr>
          <w:rFonts w:asciiTheme="majorEastAsia" w:hAnsiTheme="majorEastAsia" w:eastAsiaTheme="majorEastAsia"/>
        </w:rPr>
      </w:pPr>
    </w:p>
    <w:tbl>
      <w:tblPr>
        <w:tblStyle w:val="31"/>
        <w:tblW w:w="7622" w:type="dxa"/>
        <w:tblInd w:w="0" w:type="dxa"/>
        <w:tblLayout w:type="fixed"/>
        <w:tblCellMar>
          <w:top w:w="0" w:type="dxa"/>
          <w:left w:w="0" w:type="dxa"/>
          <w:bottom w:w="0" w:type="dxa"/>
          <w:right w:w="0" w:type="dxa"/>
        </w:tblCellMar>
      </w:tblPr>
      <w:tblGrid>
        <w:gridCol w:w="960"/>
        <w:gridCol w:w="1342"/>
        <w:gridCol w:w="5320"/>
      </w:tblGrid>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序号</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大类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类别</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建筑油漆工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测量放线工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石工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架子工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砌筑工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防水工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抹灰工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钢筋工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混凝土工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木工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模板工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土建类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试验工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水暖工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工程安装钳工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管道工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安装起重工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筑炉工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工程电气设备安装调试工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安装类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通风工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推土、铲运机驾驶员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挖掘机驾驶员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起重机驾驶员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塔式起重机驾驶员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中小型建筑机械操纵员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工程机械修理员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建筑机械类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打桩工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装饰涂表工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装饰金属工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装饰镶贴工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装饰幕墙工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装饰类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装饰木工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下水道工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下水道养护工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沥青工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污水处理工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沥青混凝土摊铺机操作工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筑路工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泵站操作工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道路养护工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园林绿化类</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盆景工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观赏动植饲养工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植保工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绿化工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花卉工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市政工程类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育苗工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古建彩画工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古建木工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古建瓦工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古建油漆工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古建筑类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假山工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燃气用具安装检修工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燃气管道工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液化石油气机械修理工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燃气输送工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燃起用具修理工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燃气化验工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燃气净化工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液化石油气罐区运行工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热力司炉工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燃气调压工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液化石油钢瓶检修工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液化石油气罐瓶工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供气营销员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燃气类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燃气表装修工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变配电运行工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供水管道工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供水设备维修电工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机泵运行工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污水化验检测工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净水工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水质监测员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水表装修工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供水调度员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供水营销员</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供水设备维修钳工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供排水类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供水仪表工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79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高处作业吊篮安装拆卸工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塔式起重机司机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施工升降机司机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电焊工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其他</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建筑架工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普通脚手架工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附着升降脚手架工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建筑起重信号、司索工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89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物料提升机司机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门式起重机司机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桥式起重机司机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汽车式起重机司机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建筑起重机械安装拆卸工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塔机安（拆）工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施工升降机安（拆）工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物料提升机安（拆）工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门式起重机安（拆）工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99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特种作业人员</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桥式起重机安（拆）工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其他</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拆卸工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瓦工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送电线路架设工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维修电工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污水化验监测工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水质检验工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废水处理工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古建筑油漆工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109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建筑起重机械安装拆卸工（施工升降机）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砌花街工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草坪建植工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推光漆工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古建筑石工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建筑起重机械司机（塔式起重机）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工程机械修理工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水环境监测工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建筑焊工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操作工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119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镶贴工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建筑起重司索信号工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钣金</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机械设备安装工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建筑架子工（普通脚手架）</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养护工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司索工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油漆工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建筑起重机械安装拆卸工（塔式起重机）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129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起重机械指挥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高压电工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高压电工（安监局发证）</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变电安装工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沥青混凝土摊铺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泥塑工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管工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建筑电焊工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焊工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混凝土制品模具</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139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建筑起重机械司机（施工升降机）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石制作</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道路养护工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装饰装修工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建筑起重机械司机（物料提升机）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石雕工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古建筑瓦工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砧刻工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门窗工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匠额工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149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砧细工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继电保护+电力电缆</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检验工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测量放射线工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153</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果树工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154</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彩绘工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155</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建筑起重机械安装拆卸工（物料提升机）</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156</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路面工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157</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建筑架子工（附着升降脚手架）</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158</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木雕工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159</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钳工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160</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测量工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161</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古建筑彩绘工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162</w:t>
            </w:r>
          </w:p>
        </w:tc>
        <w:tc>
          <w:tcPr>
            <w:tcW w:w="1342"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其他类</w:t>
            </w:r>
          </w:p>
        </w:tc>
        <w:tc>
          <w:tcPr>
            <w:tcW w:w="532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 xml:space="preserve"> 沥青加工工</w:t>
            </w:r>
          </w:p>
        </w:tc>
      </w:tr>
    </w:tbl>
    <w:p>
      <w:pPr>
        <w:pStyle w:val="3"/>
        <w:numPr>
          <w:ilvl w:val="1"/>
          <w:numId w:val="3"/>
        </w:numPr>
        <w:spacing w:before="156" w:beforeLines="50" w:after="156" w:afterLines="50" w:line="500" w:lineRule="exact"/>
        <w:ind w:left="0" w:firstLine="0"/>
        <w:jc w:val="left"/>
        <w:rPr>
          <w:rFonts w:asciiTheme="majorEastAsia" w:hAnsiTheme="majorEastAsia"/>
          <w:color w:val="000000" w:themeColor="text1"/>
          <w:sz w:val="28"/>
          <w:szCs w:val="28"/>
          <w14:textFill>
            <w14:solidFill>
              <w14:schemeClr w14:val="tx1"/>
            </w14:solidFill>
          </w14:textFill>
        </w:rPr>
      </w:pPr>
      <w:bookmarkStart w:id="134" w:name="_Toc507497982"/>
      <w:r>
        <w:rPr>
          <w:rFonts w:hint="eastAsia" w:asciiTheme="majorEastAsia" w:hAnsiTheme="majorEastAsia"/>
          <w:color w:val="000000" w:themeColor="text1"/>
          <w:sz w:val="28"/>
          <w:szCs w:val="28"/>
          <w14:textFill>
            <w14:solidFill>
              <w14:schemeClr w14:val="tx1"/>
            </w14:solidFill>
          </w14:textFill>
        </w:rPr>
        <w:t>职业技能人员等级</w:t>
      </w:r>
      <w:bookmarkEnd w:id="134"/>
    </w:p>
    <w:p>
      <w:pPr>
        <w:spacing w:line="500" w:lineRule="exact"/>
        <w:rPr>
          <w:rFonts w:asciiTheme="majorEastAsia" w:hAnsiTheme="majorEastAsia" w:eastAsiaTheme="majorEastAsia"/>
        </w:rPr>
      </w:pPr>
    </w:p>
    <w:tbl>
      <w:tblPr>
        <w:tblStyle w:val="31"/>
        <w:tblW w:w="7604" w:type="dxa"/>
        <w:tblInd w:w="0" w:type="dxa"/>
        <w:tblLayout w:type="fixed"/>
        <w:tblCellMar>
          <w:top w:w="0" w:type="dxa"/>
          <w:left w:w="0" w:type="dxa"/>
          <w:bottom w:w="0" w:type="dxa"/>
          <w:right w:w="0" w:type="dxa"/>
        </w:tblCellMar>
      </w:tblPr>
      <w:tblGrid>
        <w:gridCol w:w="960"/>
        <w:gridCol w:w="6644"/>
      </w:tblGrid>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序号</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技能等级</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1</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普工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2</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初级工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3</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中级工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4</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高级工</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5</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技师</w:t>
            </w:r>
          </w:p>
        </w:tc>
      </w:tr>
      <w:tr>
        <w:tblPrEx>
          <w:tblLayout w:type="fixed"/>
          <w:tblCellMar>
            <w:top w:w="0" w:type="dxa"/>
            <w:left w:w="0" w:type="dxa"/>
            <w:bottom w:w="0" w:type="dxa"/>
            <w:right w:w="0" w:type="dxa"/>
          </w:tblCellMar>
        </w:tblPrEx>
        <w:trPr>
          <w:trHeight w:val="280"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6</w:t>
            </w:r>
          </w:p>
        </w:tc>
        <w:tc>
          <w:tcPr>
            <w:tcW w:w="6644" w:type="dxa"/>
            <w:tcBorders>
              <w:top w:val="nil"/>
              <w:left w:val="nil"/>
              <w:bottom w:val="nil"/>
              <w:right w:val="nil"/>
            </w:tcBorders>
            <w:shd w:val="clear" w:color="auto" w:fill="auto"/>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高级技师</w:t>
            </w:r>
          </w:p>
        </w:tc>
      </w:tr>
    </w:tbl>
    <w:p>
      <w:pPr>
        <w:spacing w:line="500" w:lineRule="exact"/>
        <w:rPr>
          <w:rFonts w:asciiTheme="majorEastAsia" w:hAnsiTheme="majorEastAsia" w:eastAsiaTheme="majorEastAsia"/>
        </w:rPr>
      </w:pPr>
    </w:p>
    <w:p>
      <w:pPr>
        <w:spacing w:line="500" w:lineRule="exact"/>
        <w:rPr>
          <w:rFonts w:asciiTheme="majorEastAsia" w:hAnsiTheme="majorEastAsia" w:eastAsiaTheme="majorEastAsia"/>
        </w:rPr>
      </w:pPr>
    </w:p>
    <w:p>
      <w:pPr>
        <w:spacing w:line="500" w:lineRule="exact"/>
        <w:rPr>
          <w:rFonts w:asciiTheme="majorEastAsia" w:hAnsiTheme="majorEastAsia" w:eastAsiaTheme="majorEastAsia"/>
        </w:rPr>
      </w:pPr>
    </w:p>
    <w:sectPr>
      <w:footerReference r:id="rId5" w:type="default"/>
      <w:pgSz w:w="11906" w:h="16838"/>
      <w:pgMar w:top="1440" w:right="1800" w:bottom="1440" w:left="1800" w:header="851" w:footer="17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ource Code Pro">
    <w:altName w:val="Cambria Math"/>
    <w:panose1 w:val="00000000000000000000"/>
    <w:charset w:val="00"/>
    <w:family w:val="modern"/>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posOffset>2447925</wp:posOffset>
              </wp:positionH>
              <wp:positionV relativeFrom="paragraph">
                <wp:posOffset>-571500</wp:posOffset>
              </wp:positionV>
              <wp:extent cx="227330" cy="21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7330"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75pt;margin-top:-45pt;height:16.65pt;width:17.9pt;mso-position-horizontal-relative:margin;z-index:251658240;mso-width-relative:page;mso-height-relative:page;" filled="f" stroked="f" coordsize="21600,21600" o:gfxdata="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O7DG9oAAAAL&#10;AQAADwAAAAAAAAABACAAAAAiAAAAZHJzL2Rvd25yZXYueG1sUEsBAhQAFAAAAAgAh07iQJmUGJ4a&#10;AgAAEwQAAA4AAAAAAAAAAQAgAAAAKQEAAGRycy9lMm9Eb2MueG1sUEsFBgAAAAAGAAYAWQEAALUF&#10;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F3A43"/>
    <w:multiLevelType w:val="multilevel"/>
    <w:tmpl w:val="3C0F3A43"/>
    <w:lvl w:ilvl="0" w:tentative="0">
      <w:start w:val="1"/>
      <w:numFmt w:val="decimal"/>
      <w:lvlText w:val="（%1）"/>
      <w:lvlJc w:val="left"/>
      <w:pPr>
        <w:ind w:left="862" w:hanging="720"/>
      </w:pPr>
      <w:rPr>
        <w:rFonts w:hint="default"/>
      </w:rPr>
    </w:lvl>
    <w:lvl w:ilvl="1" w:tentative="0">
      <w:start w:val="1"/>
      <w:numFmt w:val="decimal"/>
      <w:lvlText w:val="（%2）"/>
      <w:lvlJc w:val="left"/>
      <w:pPr>
        <w:ind w:left="862" w:hanging="720"/>
      </w:pPr>
      <w:rPr>
        <w:rFonts w:hint="default"/>
      </w:rPr>
    </w:lvl>
    <w:lvl w:ilvl="2" w:tentative="0">
      <w:start w:val="1"/>
      <w:numFmt w:val="decimal"/>
      <w:lvlText w:val="（%3）"/>
      <w:lvlJc w:val="left"/>
      <w:pPr>
        <w:ind w:left="502" w:hanging="360"/>
      </w:pPr>
      <w:rPr>
        <w:rFonts w:hint="default"/>
      </w:r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45FC0631"/>
    <w:multiLevelType w:val="multilevel"/>
    <w:tmpl w:val="45FC0631"/>
    <w:lvl w:ilvl="0" w:tentative="0">
      <w:start w:val="2"/>
      <w:numFmt w:val="decimal"/>
      <w:lvlText w:val="%1"/>
      <w:lvlJc w:val="left"/>
      <w:pPr>
        <w:ind w:left="360" w:hanging="36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66ED50E8"/>
    <w:multiLevelType w:val="multilevel"/>
    <w:tmpl w:val="66ED50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74135489"/>
    <w:multiLevelType w:val="multilevel"/>
    <w:tmpl w:val="74135489"/>
    <w:lvl w:ilvl="0" w:tentative="0">
      <w:start w:val="1"/>
      <w:numFmt w:val="decimal"/>
      <w:lvlText w:val="%1"/>
      <w:lvlJc w:val="left"/>
      <w:pPr>
        <w:ind w:left="615" w:hanging="615"/>
      </w:pPr>
      <w:rPr>
        <w:rFonts w:hint="default"/>
        <w:b/>
      </w:rPr>
    </w:lvl>
    <w:lvl w:ilvl="1" w:tentative="0">
      <w:start w:val="1"/>
      <w:numFmt w:val="decimal"/>
      <w:lvlText w:val="%1.%2"/>
      <w:lvlJc w:val="left"/>
      <w:pPr>
        <w:ind w:left="898" w:hanging="615"/>
      </w:pPr>
      <w:rPr>
        <w:rFonts w:hint="default"/>
        <w:b w:val="0"/>
      </w:rPr>
    </w:lvl>
    <w:lvl w:ilvl="2" w:tentative="0">
      <w:start w:val="1"/>
      <w:numFmt w:val="decimal"/>
      <w:lvlText w:val="%1.%2.%3"/>
      <w:lvlJc w:val="left"/>
      <w:pPr>
        <w:ind w:left="1570" w:hanging="720"/>
      </w:pPr>
      <w:rPr>
        <w:rFonts w:hint="default"/>
        <w:b/>
      </w:rPr>
    </w:lvl>
    <w:lvl w:ilvl="3" w:tentative="0">
      <w:start w:val="1"/>
      <w:numFmt w:val="decimal"/>
      <w:lvlText w:val="%1.%2.%3.%4"/>
      <w:lvlJc w:val="left"/>
      <w:pPr>
        <w:ind w:left="2355" w:hanging="1080"/>
      </w:pPr>
      <w:rPr>
        <w:rFonts w:hint="default"/>
        <w:b/>
      </w:rPr>
    </w:lvl>
    <w:lvl w:ilvl="4" w:tentative="0">
      <w:start w:val="1"/>
      <w:numFmt w:val="decimal"/>
      <w:lvlText w:val="%1.%2.%3.%4.%5"/>
      <w:lvlJc w:val="left"/>
      <w:pPr>
        <w:ind w:left="2780" w:hanging="1080"/>
      </w:pPr>
      <w:rPr>
        <w:rFonts w:hint="default"/>
        <w:b/>
      </w:rPr>
    </w:lvl>
    <w:lvl w:ilvl="5" w:tentative="0">
      <w:start w:val="1"/>
      <w:numFmt w:val="decimal"/>
      <w:lvlText w:val="%1.%2.%3.%4.%5.%6"/>
      <w:lvlJc w:val="left"/>
      <w:pPr>
        <w:ind w:left="3565" w:hanging="1440"/>
      </w:pPr>
      <w:rPr>
        <w:rFonts w:hint="default"/>
        <w:b/>
      </w:rPr>
    </w:lvl>
    <w:lvl w:ilvl="6" w:tentative="0">
      <w:start w:val="1"/>
      <w:numFmt w:val="decimal"/>
      <w:lvlText w:val="%1.%2.%3.%4.%5.%6.%7"/>
      <w:lvlJc w:val="left"/>
      <w:pPr>
        <w:ind w:left="4350" w:hanging="1800"/>
      </w:pPr>
      <w:rPr>
        <w:rFonts w:hint="default"/>
        <w:b/>
      </w:rPr>
    </w:lvl>
    <w:lvl w:ilvl="7" w:tentative="0">
      <w:start w:val="1"/>
      <w:numFmt w:val="decimal"/>
      <w:lvlText w:val="%1.%2.%3.%4.%5.%6.%7.%8"/>
      <w:lvlJc w:val="left"/>
      <w:pPr>
        <w:ind w:left="4775" w:hanging="1800"/>
      </w:pPr>
      <w:rPr>
        <w:rFonts w:hint="default"/>
        <w:b/>
      </w:rPr>
    </w:lvl>
    <w:lvl w:ilvl="8" w:tentative="0">
      <w:start w:val="1"/>
      <w:numFmt w:val="decimal"/>
      <w:lvlText w:val="%1.%2.%3.%4.%5.%6.%7.%8.%9"/>
      <w:lvlJc w:val="left"/>
      <w:pPr>
        <w:ind w:left="5560" w:hanging="216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F2"/>
    <w:rsid w:val="00006E61"/>
    <w:rsid w:val="00012363"/>
    <w:rsid w:val="00014EA9"/>
    <w:rsid w:val="00016F17"/>
    <w:rsid w:val="00023C24"/>
    <w:rsid w:val="00031A60"/>
    <w:rsid w:val="0004512A"/>
    <w:rsid w:val="00046058"/>
    <w:rsid w:val="000468D7"/>
    <w:rsid w:val="00055FC8"/>
    <w:rsid w:val="000605ED"/>
    <w:rsid w:val="00067B18"/>
    <w:rsid w:val="00071FDC"/>
    <w:rsid w:val="0007409D"/>
    <w:rsid w:val="00076258"/>
    <w:rsid w:val="000826F9"/>
    <w:rsid w:val="00083B18"/>
    <w:rsid w:val="000907EC"/>
    <w:rsid w:val="000923CB"/>
    <w:rsid w:val="0009369C"/>
    <w:rsid w:val="00095768"/>
    <w:rsid w:val="000968E9"/>
    <w:rsid w:val="0009774D"/>
    <w:rsid w:val="000978E9"/>
    <w:rsid w:val="000C4315"/>
    <w:rsid w:val="000D3EEB"/>
    <w:rsid w:val="000E5F7F"/>
    <w:rsid w:val="0010187F"/>
    <w:rsid w:val="00101A7E"/>
    <w:rsid w:val="00103E6A"/>
    <w:rsid w:val="0010684E"/>
    <w:rsid w:val="00107C7B"/>
    <w:rsid w:val="001141A3"/>
    <w:rsid w:val="00116AB4"/>
    <w:rsid w:val="00116FDD"/>
    <w:rsid w:val="00117764"/>
    <w:rsid w:val="001225F8"/>
    <w:rsid w:val="001234E1"/>
    <w:rsid w:val="001253C9"/>
    <w:rsid w:val="00127521"/>
    <w:rsid w:val="00133930"/>
    <w:rsid w:val="00133BFD"/>
    <w:rsid w:val="00135D92"/>
    <w:rsid w:val="0015237E"/>
    <w:rsid w:val="0015371C"/>
    <w:rsid w:val="00156984"/>
    <w:rsid w:val="00167391"/>
    <w:rsid w:val="001710C3"/>
    <w:rsid w:val="0017558E"/>
    <w:rsid w:val="00177B8B"/>
    <w:rsid w:val="001818A1"/>
    <w:rsid w:val="00186B58"/>
    <w:rsid w:val="001919D7"/>
    <w:rsid w:val="00192E71"/>
    <w:rsid w:val="00195D9C"/>
    <w:rsid w:val="001A35E6"/>
    <w:rsid w:val="001B3E5E"/>
    <w:rsid w:val="001B76C9"/>
    <w:rsid w:val="001C23F8"/>
    <w:rsid w:val="001C51BB"/>
    <w:rsid w:val="001C6AC9"/>
    <w:rsid w:val="001C7E97"/>
    <w:rsid w:val="001D479C"/>
    <w:rsid w:val="001D5D20"/>
    <w:rsid w:val="001E7C22"/>
    <w:rsid w:val="001F34B8"/>
    <w:rsid w:val="00201DCF"/>
    <w:rsid w:val="00205266"/>
    <w:rsid w:val="002373E9"/>
    <w:rsid w:val="00237CB3"/>
    <w:rsid w:val="00240034"/>
    <w:rsid w:val="002422B4"/>
    <w:rsid w:val="002453C7"/>
    <w:rsid w:val="00254DF9"/>
    <w:rsid w:val="00257168"/>
    <w:rsid w:val="002674FF"/>
    <w:rsid w:val="00277C19"/>
    <w:rsid w:val="0028019B"/>
    <w:rsid w:val="00285069"/>
    <w:rsid w:val="00287B3E"/>
    <w:rsid w:val="002A7ADE"/>
    <w:rsid w:val="002B0622"/>
    <w:rsid w:val="002D7B42"/>
    <w:rsid w:val="002E07F5"/>
    <w:rsid w:val="002E297D"/>
    <w:rsid w:val="00304351"/>
    <w:rsid w:val="003208E6"/>
    <w:rsid w:val="00331BB0"/>
    <w:rsid w:val="0033496D"/>
    <w:rsid w:val="0033627A"/>
    <w:rsid w:val="003457DC"/>
    <w:rsid w:val="00346563"/>
    <w:rsid w:val="00353410"/>
    <w:rsid w:val="00357DE2"/>
    <w:rsid w:val="0036621D"/>
    <w:rsid w:val="00373310"/>
    <w:rsid w:val="00374852"/>
    <w:rsid w:val="00381C4C"/>
    <w:rsid w:val="00381EE7"/>
    <w:rsid w:val="00383FB9"/>
    <w:rsid w:val="00384538"/>
    <w:rsid w:val="00392B29"/>
    <w:rsid w:val="00393693"/>
    <w:rsid w:val="0039685C"/>
    <w:rsid w:val="003A44E3"/>
    <w:rsid w:val="003A649B"/>
    <w:rsid w:val="003B274B"/>
    <w:rsid w:val="003C3999"/>
    <w:rsid w:val="003C603B"/>
    <w:rsid w:val="003D6FA9"/>
    <w:rsid w:val="003E148C"/>
    <w:rsid w:val="003F4FED"/>
    <w:rsid w:val="00402FE0"/>
    <w:rsid w:val="0040517E"/>
    <w:rsid w:val="00416BCE"/>
    <w:rsid w:val="00420DD9"/>
    <w:rsid w:val="004212E7"/>
    <w:rsid w:val="00433593"/>
    <w:rsid w:val="00437A1D"/>
    <w:rsid w:val="0044343C"/>
    <w:rsid w:val="00453E3C"/>
    <w:rsid w:val="00460479"/>
    <w:rsid w:val="00460F1A"/>
    <w:rsid w:val="00463CF0"/>
    <w:rsid w:val="0046557F"/>
    <w:rsid w:val="004669F7"/>
    <w:rsid w:val="00470967"/>
    <w:rsid w:val="00470B0A"/>
    <w:rsid w:val="00470F3D"/>
    <w:rsid w:val="0047456D"/>
    <w:rsid w:val="00481541"/>
    <w:rsid w:val="00483F5D"/>
    <w:rsid w:val="004908A9"/>
    <w:rsid w:val="00491B08"/>
    <w:rsid w:val="00497294"/>
    <w:rsid w:val="004A3FA5"/>
    <w:rsid w:val="004A6E6E"/>
    <w:rsid w:val="004B516D"/>
    <w:rsid w:val="004C6445"/>
    <w:rsid w:val="004C7240"/>
    <w:rsid w:val="004D1D9B"/>
    <w:rsid w:val="004D3107"/>
    <w:rsid w:val="004D6639"/>
    <w:rsid w:val="004D78AC"/>
    <w:rsid w:val="004F098F"/>
    <w:rsid w:val="004F2149"/>
    <w:rsid w:val="004F2EE0"/>
    <w:rsid w:val="004F77E7"/>
    <w:rsid w:val="00503D57"/>
    <w:rsid w:val="00505B25"/>
    <w:rsid w:val="005142E1"/>
    <w:rsid w:val="00523FDF"/>
    <w:rsid w:val="00531D3B"/>
    <w:rsid w:val="00532F1E"/>
    <w:rsid w:val="00534F18"/>
    <w:rsid w:val="0054367F"/>
    <w:rsid w:val="00544BBD"/>
    <w:rsid w:val="00551B24"/>
    <w:rsid w:val="00551C6F"/>
    <w:rsid w:val="00556CBB"/>
    <w:rsid w:val="0055716F"/>
    <w:rsid w:val="005574EE"/>
    <w:rsid w:val="0058119B"/>
    <w:rsid w:val="005811A2"/>
    <w:rsid w:val="005837A4"/>
    <w:rsid w:val="00585A0B"/>
    <w:rsid w:val="005925F8"/>
    <w:rsid w:val="00592F89"/>
    <w:rsid w:val="0059580F"/>
    <w:rsid w:val="00597741"/>
    <w:rsid w:val="005A7496"/>
    <w:rsid w:val="005B70CC"/>
    <w:rsid w:val="005B7502"/>
    <w:rsid w:val="005C14FB"/>
    <w:rsid w:val="005C6077"/>
    <w:rsid w:val="005D113E"/>
    <w:rsid w:val="005D20E9"/>
    <w:rsid w:val="005D225D"/>
    <w:rsid w:val="005E7C29"/>
    <w:rsid w:val="005F507A"/>
    <w:rsid w:val="005F72BC"/>
    <w:rsid w:val="00603D3A"/>
    <w:rsid w:val="00604920"/>
    <w:rsid w:val="00610758"/>
    <w:rsid w:val="006122CB"/>
    <w:rsid w:val="00622060"/>
    <w:rsid w:val="00622A12"/>
    <w:rsid w:val="00626A3F"/>
    <w:rsid w:val="006335BE"/>
    <w:rsid w:val="006351EC"/>
    <w:rsid w:val="00635820"/>
    <w:rsid w:val="006446DF"/>
    <w:rsid w:val="006572AF"/>
    <w:rsid w:val="00657362"/>
    <w:rsid w:val="006659A9"/>
    <w:rsid w:val="00670B27"/>
    <w:rsid w:val="00672A18"/>
    <w:rsid w:val="0067358F"/>
    <w:rsid w:val="00681327"/>
    <w:rsid w:val="006816C9"/>
    <w:rsid w:val="006A246A"/>
    <w:rsid w:val="006A4BE5"/>
    <w:rsid w:val="006A4C6F"/>
    <w:rsid w:val="006B25B0"/>
    <w:rsid w:val="006C5B09"/>
    <w:rsid w:val="006D3629"/>
    <w:rsid w:val="006D4EAF"/>
    <w:rsid w:val="006D6446"/>
    <w:rsid w:val="006E7E5E"/>
    <w:rsid w:val="006F3A8D"/>
    <w:rsid w:val="006F5A10"/>
    <w:rsid w:val="006F5D50"/>
    <w:rsid w:val="006F68C0"/>
    <w:rsid w:val="0071025E"/>
    <w:rsid w:val="007116F3"/>
    <w:rsid w:val="00727EC1"/>
    <w:rsid w:val="007309A6"/>
    <w:rsid w:val="00731495"/>
    <w:rsid w:val="007402D7"/>
    <w:rsid w:val="00742F96"/>
    <w:rsid w:val="007620F5"/>
    <w:rsid w:val="00770403"/>
    <w:rsid w:val="00774069"/>
    <w:rsid w:val="007747F7"/>
    <w:rsid w:val="00776B89"/>
    <w:rsid w:val="00781405"/>
    <w:rsid w:val="00782A64"/>
    <w:rsid w:val="00793E1D"/>
    <w:rsid w:val="007A08CC"/>
    <w:rsid w:val="007A22AF"/>
    <w:rsid w:val="007A2C4D"/>
    <w:rsid w:val="007A4430"/>
    <w:rsid w:val="007A579C"/>
    <w:rsid w:val="007B12E6"/>
    <w:rsid w:val="007B1BEB"/>
    <w:rsid w:val="007C39C4"/>
    <w:rsid w:val="007C6417"/>
    <w:rsid w:val="007C732B"/>
    <w:rsid w:val="007E3D15"/>
    <w:rsid w:val="007E70ED"/>
    <w:rsid w:val="007F038D"/>
    <w:rsid w:val="007F266B"/>
    <w:rsid w:val="008048E1"/>
    <w:rsid w:val="00805F79"/>
    <w:rsid w:val="00812710"/>
    <w:rsid w:val="008170F0"/>
    <w:rsid w:val="00820C56"/>
    <w:rsid w:val="00821FDE"/>
    <w:rsid w:val="00827A0C"/>
    <w:rsid w:val="00831B53"/>
    <w:rsid w:val="00834A22"/>
    <w:rsid w:val="00836A49"/>
    <w:rsid w:val="00837D45"/>
    <w:rsid w:val="0085476C"/>
    <w:rsid w:val="0085596D"/>
    <w:rsid w:val="00870969"/>
    <w:rsid w:val="00870CE9"/>
    <w:rsid w:val="0088261F"/>
    <w:rsid w:val="00887985"/>
    <w:rsid w:val="00892436"/>
    <w:rsid w:val="00894C02"/>
    <w:rsid w:val="00896643"/>
    <w:rsid w:val="00897CCC"/>
    <w:rsid w:val="008A1E79"/>
    <w:rsid w:val="008B061D"/>
    <w:rsid w:val="008B7166"/>
    <w:rsid w:val="008C1C34"/>
    <w:rsid w:val="008C3E2B"/>
    <w:rsid w:val="008D2009"/>
    <w:rsid w:val="008D4861"/>
    <w:rsid w:val="008D62D5"/>
    <w:rsid w:val="008F519D"/>
    <w:rsid w:val="008F5735"/>
    <w:rsid w:val="008F7248"/>
    <w:rsid w:val="009003EE"/>
    <w:rsid w:val="0090678A"/>
    <w:rsid w:val="009139C0"/>
    <w:rsid w:val="0091756E"/>
    <w:rsid w:val="009254C3"/>
    <w:rsid w:val="00926C37"/>
    <w:rsid w:val="00926F1A"/>
    <w:rsid w:val="0093023C"/>
    <w:rsid w:val="0093430A"/>
    <w:rsid w:val="00935B72"/>
    <w:rsid w:val="00937123"/>
    <w:rsid w:val="00937B64"/>
    <w:rsid w:val="00945085"/>
    <w:rsid w:val="00953E09"/>
    <w:rsid w:val="00957050"/>
    <w:rsid w:val="00957175"/>
    <w:rsid w:val="00957DD3"/>
    <w:rsid w:val="0096069C"/>
    <w:rsid w:val="00963A07"/>
    <w:rsid w:val="00977693"/>
    <w:rsid w:val="009823C7"/>
    <w:rsid w:val="00983466"/>
    <w:rsid w:val="00993849"/>
    <w:rsid w:val="00995518"/>
    <w:rsid w:val="009A1E30"/>
    <w:rsid w:val="009B22CD"/>
    <w:rsid w:val="009B2966"/>
    <w:rsid w:val="009B331A"/>
    <w:rsid w:val="009B5A87"/>
    <w:rsid w:val="009B5D59"/>
    <w:rsid w:val="009B7200"/>
    <w:rsid w:val="009B7DAE"/>
    <w:rsid w:val="009D2C9F"/>
    <w:rsid w:val="009E3723"/>
    <w:rsid w:val="009F6E03"/>
    <w:rsid w:val="00A10C1E"/>
    <w:rsid w:val="00A12199"/>
    <w:rsid w:val="00A12418"/>
    <w:rsid w:val="00A271B4"/>
    <w:rsid w:val="00A36DD1"/>
    <w:rsid w:val="00A43962"/>
    <w:rsid w:val="00A44592"/>
    <w:rsid w:val="00A53897"/>
    <w:rsid w:val="00A55831"/>
    <w:rsid w:val="00A60450"/>
    <w:rsid w:val="00A64FC1"/>
    <w:rsid w:val="00A66802"/>
    <w:rsid w:val="00A84211"/>
    <w:rsid w:val="00A91343"/>
    <w:rsid w:val="00A97020"/>
    <w:rsid w:val="00AA00DC"/>
    <w:rsid w:val="00AA0C76"/>
    <w:rsid w:val="00AB305B"/>
    <w:rsid w:val="00AB4453"/>
    <w:rsid w:val="00AB63AA"/>
    <w:rsid w:val="00AB6976"/>
    <w:rsid w:val="00AD4093"/>
    <w:rsid w:val="00AD7B74"/>
    <w:rsid w:val="00AE3092"/>
    <w:rsid w:val="00AE3C2C"/>
    <w:rsid w:val="00AE61E7"/>
    <w:rsid w:val="00AF33D1"/>
    <w:rsid w:val="00B04EF3"/>
    <w:rsid w:val="00B07930"/>
    <w:rsid w:val="00B07CDE"/>
    <w:rsid w:val="00B30FC5"/>
    <w:rsid w:val="00B43601"/>
    <w:rsid w:val="00B43F3A"/>
    <w:rsid w:val="00B443A1"/>
    <w:rsid w:val="00B50713"/>
    <w:rsid w:val="00B53045"/>
    <w:rsid w:val="00B57BEA"/>
    <w:rsid w:val="00B81872"/>
    <w:rsid w:val="00B8714D"/>
    <w:rsid w:val="00BA3165"/>
    <w:rsid w:val="00BB1F60"/>
    <w:rsid w:val="00BB2776"/>
    <w:rsid w:val="00BB3F9A"/>
    <w:rsid w:val="00BC1091"/>
    <w:rsid w:val="00BD231E"/>
    <w:rsid w:val="00BD736A"/>
    <w:rsid w:val="00BE0B0A"/>
    <w:rsid w:val="00BE3F80"/>
    <w:rsid w:val="00BE4F66"/>
    <w:rsid w:val="00BF1231"/>
    <w:rsid w:val="00BF1A3B"/>
    <w:rsid w:val="00C25898"/>
    <w:rsid w:val="00C27F7C"/>
    <w:rsid w:val="00C3368B"/>
    <w:rsid w:val="00C34D1C"/>
    <w:rsid w:val="00C411C6"/>
    <w:rsid w:val="00C451C5"/>
    <w:rsid w:val="00C52FD1"/>
    <w:rsid w:val="00C56C18"/>
    <w:rsid w:val="00C60BE5"/>
    <w:rsid w:val="00C63004"/>
    <w:rsid w:val="00C632A1"/>
    <w:rsid w:val="00C67240"/>
    <w:rsid w:val="00C74237"/>
    <w:rsid w:val="00C7561A"/>
    <w:rsid w:val="00C761EB"/>
    <w:rsid w:val="00C77488"/>
    <w:rsid w:val="00C809A7"/>
    <w:rsid w:val="00C845F2"/>
    <w:rsid w:val="00C928C9"/>
    <w:rsid w:val="00C94318"/>
    <w:rsid w:val="00C97767"/>
    <w:rsid w:val="00CA3C0E"/>
    <w:rsid w:val="00CB2CAE"/>
    <w:rsid w:val="00CC374D"/>
    <w:rsid w:val="00CD6D95"/>
    <w:rsid w:val="00CE1A6A"/>
    <w:rsid w:val="00CE73B3"/>
    <w:rsid w:val="00CE7CD1"/>
    <w:rsid w:val="00CF6D04"/>
    <w:rsid w:val="00D2616C"/>
    <w:rsid w:val="00D267B9"/>
    <w:rsid w:val="00D2715C"/>
    <w:rsid w:val="00D27F82"/>
    <w:rsid w:val="00D342F2"/>
    <w:rsid w:val="00D36357"/>
    <w:rsid w:val="00D36B4D"/>
    <w:rsid w:val="00D376E5"/>
    <w:rsid w:val="00D41FA5"/>
    <w:rsid w:val="00D675E4"/>
    <w:rsid w:val="00D67E2F"/>
    <w:rsid w:val="00D809C0"/>
    <w:rsid w:val="00D81403"/>
    <w:rsid w:val="00D83B76"/>
    <w:rsid w:val="00D87494"/>
    <w:rsid w:val="00DA1543"/>
    <w:rsid w:val="00DA5C5A"/>
    <w:rsid w:val="00DA6785"/>
    <w:rsid w:val="00DB06FE"/>
    <w:rsid w:val="00DB3F84"/>
    <w:rsid w:val="00DC029B"/>
    <w:rsid w:val="00DD595C"/>
    <w:rsid w:val="00DE1A2C"/>
    <w:rsid w:val="00DE405A"/>
    <w:rsid w:val="00DE6BFE"/>
    <w:rsid w:val="00E05A99"/>
    <w:rsid w:val="00E075BD"/>
    <w:rsid w:val="00E11262"/>
    <w:rsid w:val="00E11FF5"/>
    <w:rsid w:val="00E12242"/>
    <w:rsid w:val="00E2633A"/>
    <w:rsid w:val="00E30D2E"/>
    <w:rsid w:val="00E319DE"/>
    <w:rsid w:val="00E321AD"/>
    <w:rsid w:val="00E33806"/>
    <w:rsid w:val="00E403A1"/>
    <w:rsid w:val="00E414C1"/>
    <w:rsid w:val="00E53E47"/>
    <w:rsid w:val="00E54953"/>
    <w:rsid w:val="00E554C7"/>
    <w:rsid w:val="00E57430"/>
    <w:rsid w:val="00E578CA"/>
    <w:rsid w:val="00E741F4"/>
    <w:rsid w:val="00E75DCC"/>
    <w:rsid w:val="00E82960"/>
    <w:rsid w:val="00E94157"/>
    <w:rsid w:val="00E9789D"/>
    <w:rsid w:val="00E97A15"/>
    <w:rsid w:val="00E97C1B"/>
    <w:rsid w:val="00EA4D02"/>
    <w:rsid w:val="00EA4E80"/>
    <w:rsid w:val="00EA6EEF"/>
    <w:rsid w:val="00EA75D8"/>
    <w:rsid w:val="00EB1046"/>
    <w:rsid w:val="00ED4249"/>
    <w:rsid w:val="00ED7C0E"/>
    <w:rsid w:val="00EE5C2C"/>
    <w:rsid w:val="00EF2670"/>
    <w:rsid w:val="00EF59EE"/>
    <w:rsid w:val="00F01A74"/>
    <w:rsid w:val="00F02346"/>
    <w:rsid w:val="00F105AA"/>
    <w:rsid w:val="00F20843"/>
    <w:rsid w:val="00F25CC8"/>
    <w:rsid w:val="00F345B6"/>
    <w:rsid w:val="00F35126"/>
    <w:rsid w:val="00F36145"/>
    <w:rsid w:val="00F42796"/>
    <w:rsid w:val="00F428B8"/>
    <w:rsid w:val="00F42D6C"/>
    <w:rsid w:val="00F708DE"/>
    <w:rsid w:val="00F77A62"/>
    <w:rsid w:val="00F907CC"/>
    <w:rsid w:val="00F93031"/>
    <w:rsid w:val="00F9562D"/>
    <w:rsid w:val="00FA7099"/>
    <w:rsid w:val="00FA7F6D"/>
    <w:rsid w:val="00FB1792"/>
    <w:rsid w:val="00FB5E8D"/>
    <w:rsid w:val="00FD3BBD"/>
    <w:rsid w:val="00FE6C23"/>
    <w:rsid w:val="00FE7AB7"/>
    <w:rsid w:val="00FF559B"/>
    <w:rsid w:val="00FF6BE0"/>
    <w:rsid w:val="0C3E0F7C"/>
    <w:rsid w:val="14483C94"/>
    <w:rsid w:val="28744735"/>
    <w:rsid w:val="2DED7DCD"/>
    <w:rsid w:val="3ED90D72"/>
    <w:rsid w:val="41FB46B4"/>
    <w:rsid w:val="467059B5"/>
    <w:rsid w:val="52623C23"/>
    <w:rsid w:val="590940C7"/>
    <w:rsid w:val="66DB6D89"/>
    <w:rsid w:val="717600E5"/>
    <w:rsid w:val="75E069E1"/>
    <w:rsid w:val="7A5E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
    <w:pPr>
      <w:keepNext/>
      <w:keepLines/>
      <w:spacing w:before="320" w:after="80"/>
      <w:jc w:val="center"/>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34"/>
    <w:unhideWhenUsed/>
    <w:qFormat/>
    <w:uiPriority w:val="9"/>
    <w:pPr>
      <w:keepNext/>
      <w:keepLines/>
      <w:spacing w:before="160" w:after="40"/>
      <w:jc w:val="center"/>
      <w:outlineLvl w:val="1"/>
    </w:pPr>
    <w:rPr>
      <w:rFonts w:asciiTheme="majorHAnsi" w:hAnsiTheme="majorHAnsi" w:eastAsiaTheme="majorEastAsia" w:cstheme="majorBidi"/>
      <w:sz w:val="32"/>
      <w:szCs w:val="32"/>
    </w:rPr>
  </w:style>
  <w:style w:type="paragraph" w:styleId="4">
    <w:name w:val="heading 3"/>
    <w:basedOn w:val="1"/>
    <w:next w:val="1"/>
    <w:link w:val="35"/>
    <w:unhideWhenUsed/>
    <w:qFormat/>
    <w:uiPriority w:val="9"/>
    <w:pPr>
      <w:keepNext/>
      <w:keepLines/>
      <w:spacing w:before="160"/>
      <w:outlineLvl w:val="2"/>
    </w:pPr>
    <w:rPr>
      <w:rFonts w:asciiTheme="majorHAnsi" w:hAnsiTheme="majorHAnsi" w:eastAsiaTheme="majorEastAsia" w:cstheme="majorBidi"/>
      <w:sz w:val="32"/>
      <w:szCs w:val="32"/>
    </w:rPr>
  </w:style>
  <w:style w:type="paragraph" w:styleId="5">
    <w:name w:val="heading 4"/>
    <w:basedOn w:val="1"/>
    <w:next w:val="1"/>
    <w:link w:val="36"/>
    <w:unhideWhenUsed/>
    <w:qFormat/>
    <w:uiPriority w:val="9"/>
    <w:pPr>
      <w:keepNext/>
      <w:keepLines/>
      <w:spacing w:before="80"/>
      <w:outlineLvl w:val="3"/>
    </w:pPr>
    <w:rPr>
      <w:rFonts w:asciiTheme="majorHAnsi" w:hAnsiTheme="majorHAnsi" w:eastAsiaTheme="majorEastAsia" w:cstheme="majorBidi"/>
      <w:i/>
      <w:iCs/>
      <w:sz w:val="30"/>
      <w:szCs w:val="30"/>
    </w:rPr>
  </w:style>
  <w:style w:type="paragraph" w:styleId="6">
    <w:name w:val="heading 5"/>
    <w:basedOn w:val="1"/>
    <w:next w:val="1"/>
    <w:link w:val="37"/>
    <w:unhideWhenUsed/>
    <w:qFormat/>
    <w:uiPriority w:val="9"/>
    <w:pPr>
      <w:keepNext/>
      <w:keepLines/>
      <w:spacing w:before="40"/>
      <w:outlineLvl w:val="4"/>
    </w:pPr>
    <w:rPr>
      <w:rFonts w:asciiTheme="majorHAnsi" w:hAnsiTheme="majorHAnsi" w:eastAsiaTheme="majorEastAsia" w:cstheme="majorBidi"/>
      <w:sz w:val="28"/>
      <w:szCs w:val="28"/>
    </w:rPr>
  </w:style>
  <w:style w:type="paragraph" w:styleId="7">
    <w:name w:val="heading 6"/>
    <w:basedOn w:val="1"/>
    <w:next w:val="1"/>
    <w:link w:val="38"/>
    <w:unhideWhenUsed/>
    <w:qFormat/>
    <w:uiPriority w:val="9"/>
    <w:pPr>
      <w:keepNext/>
      <w:keepLines/>
      <w:spacing w:before="40"/>
      <w:outlineLvl w:val="5"/>
    </w:pPr>
    <w:rPr>
      <w:rFonts w:asciiTheme="majorHAnsi" w:hAnsiTheme="majorHAnsi" w:eastAsiaTheme="majorEastAsia" w:cstheme="majorBidi"/>
      <w:i/>
      <w:iCs/>
      <w:sz w:val="26"/>
      <w:szCs w:val="26"/>
    </w:rPr>
  </w:style>
  <w:style w:type="paragraph" w:styleId="8">
    <w:name w:val="heading 7"/>
    <w:basedOn w:val="1"/>
    <w:next w:val="1"/>
    <w:link w:val="39"/>
    <w:unhideWhenUsed/>
    <w:qFormat/>
    <w:uiPriority w:val="9"/>
    <w:pPr>
      <w:keepNext/>
      <w:keepLines/>
      <w:spacing w:before="40"/>
      <w:outlineLvl w:val="6"/>
    </w:pPr>
    <w:rPr>
      <w:rFonts w:asciiTheme="majorHAnsi" w:hAnsiTheme="majorHAnsi" w:eastAsiaTheme="majorEastAsia" w:cstheme="majorBidi"/>
    </w:rPr>
  </w:style>
  <w:style w:type="paragraph" w:styleId="9">
    <w:name w:val="heading 8"/>
    <w:basedOn w:val="1"/>
    <w:next w:val="1"/>
    <w:link w:val="40"/>
    <w:unhideWhenUsed/>
    <w:qFormat/>
    <w:uiPriority w:val="9"/>
    <w:pPr>
      <w:keepNext/>
      <w:keepLines/>
      <w:spacing w:before="40"/>
      <w:outlineLvl w:val="7"/>
    </w:pPr>
    <w:rPr>
      <w:rFonts w:asciiTheme="majorHAnsi" w:hAnsiTheme="majorHAnsi" w:eastAsiaTheme="majorEastAsia" w:cstheme="majorBidi"/>
      <w:i/>
      <w:iCs/>
      <w:sz w:val="22"/>
      <w:szCs w:val="22"/>
    </w:rPr>
  </w:style>
  <w:style w:type="paragraph" w:styleId="10">
    <w:name w:val="heading 9"/>
    <w:basedOn w:val="1"/>
    <w:next w:val="1"/>
    <w:link w:val="41"/>
    <w:unhideWhenUsed/>
    <w:qFormat/>
    <w:uiPriority w:val="9"/>
    <w:pPr>
      <w:keepNext/>
      <w:keepLines/>
      <w:spacing w:before="40"/>
      <w:outlineLvl w:val="8"/>
    </w:pPr>
    <w:rPr>
      <w:b/>
      <w:bCs/>
      <w:i/>
      <w:iCs/>
    </w:rPr>
  </w:style>
  <w:style w:type="character" w:default="1" w:styleId="26">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rPr>
  </w:style>
  <w:style w:type="paragraph" w:styleId="12">
    <w:name w:val="caption"/>
    <w:basedOn w:val="1"/>
    <w:next w:val="1"/>
    <w:unhideWhenUsed/>
    <w:qFormat/>
    <w:uiPriority w:val="35"/>
    <w:rPr>
      <w:b/>
      <w:bCs/>
      <w:color w:val="404040" w:themeColor="text1" w:themeTint="BF"/>
      <w:sz w:val="16"/>
      <w:szCs w:val="16"/>
      <w14:textFill>
        <w14:solidFill>
          <w14:schemeClr w14:val="tx1">
            <w14:lumMod w14:val="75000"/>
            <w14:lumOff w14:val="25000"/>
          </w14:schemeClr>
        </w14:solidFill>
      </w14:textFill>
    </w:rPr>
  </w:style>
  <w:style w:type="paragraph" w:styleId="13">
    <w:name w:val="Body Text Indent"/>
    <w:basedOn w:val="1"/>
    <w:link w:val="58"/>
    <w:semiHidden/>
    <w:qFormat/>
    <w:uiPriority w:val="0"/>
    <w:pPr>
      <w:widowControl w:val="0"/>
      <w:ind w:firstLine="420" w:firstLineChars="200"/>
      <w:jc w:val="both"/>
    </w:pPr>
    <w:rPr>
      <w:rFonts w:ascii="Times New Roman" w:hAnsi="Times New Roman" w:cs="Times New Roman"/>
      <w:kern w:val="2"/>
    </w:rPr>
  </w:style>
  <w:style w:type="paragraph" w:styleId="14">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rPr>
  </w:style>
  <w:style w:type="paragraph" w:styleId="15">
    <w:name w:val="toc 3"/>
    <w:basedOn w:val="1"/>
    <w:next w:val="1"/>
    <w:unhideWhenUsed/>
    <w:qFormat/>
    <w:uiPriority w:val="39"/>
    <w:pPr>
      <w:spacing w:after="100" w:line="259" w:lineRule="auto"/>
      <w:ind w:left="440"/>
    </w:pPr>
    <w:rPr>
      <w:rFonts w:cs="Times New Roman"/>
      <w:sz w:val="22"/>
      <w:szCs w:val="22"/>
    </w:rPr>
  </w:style>
  <w:style w:type="paragraph" w:styleId="16">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rPr>
  </w:style>
  <w:style w:type="paragraph" w:styleId="17">
    <w:name w:val="footer"/>
    <w:basedOn w:val="1"/>
    <w:link w:val="43"/>
    <w:unhideWhenUsed/>
    <w:qFormat/>
    <w:uiPriority w:val="99"/>
    <w:pPr>
      <w:tabs>
        <w:tab w:val="center" w:pos="4153"/>
        <w:tab w:val="right" w:pos="8306"/>
      </w:tabs>
      <w:snapToGrid w:val="0"/>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100" w:line="259" w:lineRule="auto"/>
    </w:pPr>
    <w:rPr>
      <w:rFonts w:cs="Times New Roman"/>
      <w:sz w:val="22"/>
      <w:szCs w:val="22"/>
    </w:rPr>
  </w:style>
  <w:style w:type="paragraph" w:styleId="20">
    <w:name w:val="toc 4"/>
    <w:basedOn w:val="1"/>
    <w:next w:val="1"/>
    <w:unhideWhenUsed/>
    <w:qFormat/>
    <w:uiPriority w:val="39"/>
    <w:pPr>
      <w:widowControl w:val="0"/>
      <w:ind w:left="1260" w:leftChars="600"/>
      <w:jc w:val="both"/>
    </w:pPr>
    <w:rPr>
      <w:rFonts w:asciiTheme="minorHAnsi" w:hAnsiTheme="minorHAnsi" w:eastAsiaTheme="minorEastAsia" w:cstheme="minorBidi"/>
      <w:kern w:val="2"/>
      <w:sz w:val="21"/>
      <w:szCs w:val="22"/>
    </w:rPr>
  </w:style>
  <w:style w:type="paragraph" w:styleId="21">
    <w:name w:val="Subtitle"/>
    <w:basedOn w:val="1"/>
    <w:next w:val="1"/>
    <w:link w:val="45"/>
    <w:qFormat/>
    <w:uiPriority w:val="11"/>
    <w:pPr>
      <w:jc w:val="center"/>
    </w:pPr>
    <w:rPr>
      <w:color w:val="44546A" w:themeColor="text2"/>
      <w:sz w:val="28"/>
      <w:szCs w:val="28"/>
      <w14:textFill>
        <w14:solidFill>
          <w14:schemeClr w14:val="tx2"/>
        </w14:solidFill>
      </w14:textFill>
    </w:rPr>
  </w:style>
  <w:style w:type="paragraph" w:styleId="22">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rPr>
  </w:style>
  <w:style w:type="paragraph" w:styleId="23">
    <w:name w:val="toc 2"/>
    <w:basedOn w:val="1"/>
    <w:next w:val="1"/>
    <w:unhideWhenUsed/>
    <w:qFormat/>
    <w:uiPriority w:val="39"/>
    <w:pPr>
      <w:spacing w:after="100" w:line="259" w:lineRule="auto"/>
      <w:ind w:left="220"/>
    </w:pPr>
    <w:rPr>
      <w:rFonts w:cs="Times New Roman"/>
      <w:sz w:val="22"/>
      <w:szCs w:val="22"/>
    </w:rPr>
  </w:style>
  <w:style w:type="paragraph" w:styleId="24">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rPr>
  </w:style>
  <w:style w:type="paragraph" w:styleId="25">
    <w:name w:val="Title"/>
    <w:basedOn w:val="1"/>
    <w:next w:val="1"/>
    <w:link w:val="44"/>
    <w:qFormat/>
    <w:uiPriority w:val="10"/>
    <w:pPr>
      <w:pBdr>
        <w:top w:val="single" w:color="A5A5A5" w:themeColor="accent3" w:sz="6" w:space="8"/>
        <w:bottom w:val="single" w:color="A5A5A5" w:themeColor="accent3" w:sz="6" w:space="8"/>
      </w:pBdr>
      <w:spacing w:after="400"/>
      <w:contextualSpacing/>
      <w:jc w:val="center"/>
    </w:pPr>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styleId="27">
    <w:name w:val="Strong"/>
    <w:basedOn w:val="26"/>
    <w:qFormat/>
    <w:uiPriority w:val="22"/>
    <w:rPr>
      <w:b/>
      <w:bCs/>
    </w:rPr>
  </w:style>
  <w:style w:type="character" w:styleId="28">
    <w:name w:val="FollowedHyperlink"/>
    <w:basedOn w:val="26"/>
    <w:unhideWhenUsed/>
    <w:qFormat/>
    <w:uiPriority w:val="99"/>
    <w:rPr>
      <w:color w:val="954F72"/>
      <w:u w:val="single"/>
    </w:rPr>
  </w:style>
  <w:style w:type="character" w:styleId="29">
    <w:name w:val="Emphasis"/>
    <w:basedOn w:val="26"/>
    <w:qFormat/>
    <w:uiPriority w:val="20"/>
    <w:rPr>
      <w:i/>
      <w:iCs/>
      <w:color w:val="000000" w:themeColor="text1"/>
      <w14:textFill>
        <w14:solidFill>
          <w14:schemeClr w14:val="tx1"/>
        </w14:solidFill>
      </w14:textFill>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Char"/>
    <w:basedOn w:val="26"/>
    <w:link w:val="2"/>
    <w:qFormat/>
    <w:uiPriority w:val="9"/>
    <w:rPr>
      <w:rFonts w:asciiTheme="majorHAnsi" w:hAnsiTheme="majorHAnsi" w:eastAsiaTheme="majorEastAsia" w:cstheme="majorBidi"/>
      <w:color w:val="2E75B6" w:themeColor="accent1" w:themeShade="BF"/>
      <w:sz w:val="40"/>
      <w:szCs w:val="40"/>
    </w:rPr>
  </w:style>
  <w:style w:type="character" w:customStyle="1" w:styleId="34">
    <w:name w:val="标题 2 Char"/>
    <w:basedOn w:val="26"/>
    <w:link w:val="3"/>
    <w:qFormat/>
    <w:uiPriority w:val="9"/>
    <w:rPr>
      <w:rFonts w:asciiTheme="majorHAnsi" w:hAnsiTheme="majorHAnsi" w:eastAsiaTheme="majorEastAsia" w:cstheme="majorBidi"/>
      <w:sz w:val="32"/>
      <w:szCs w:val="32"/>
    </w:rPr>
  </w:style>
  <w:style w:type="character" w:customStyle="1" w:styleId="35">
    <w:name w:val="标题 3 Char"/>
    <w:basedOn w:val="26"/>
    <w:link w:val="4"/>
    <w:semiHidden/>
    <w:qFormat/>
    <w:uiPriority w:val="9"/>
    <w:rPr>
      <w:rFonts w:asciiTheme="majorHAnsi" w:hAnsiTheme="majorHAnsi" w:eastAsiaTheme="majorEastAsia" w:cstheme="majorBidi"/>
      <w:sz w:val="32"/>
      <w:szCs w:val="32"/>
    </w:rPr>
  </w:style>
  <w:style w:type="character" w:customStyle="1" w:styleId="36">
    <w:name w:val="标题 4 Char"/>
    <w:basedOn w:val="26"/>
    <w:link w:val="5"/>
    <w:semiHidden/>
    <w:qFormat/>
    <w:uiPriority w:val="9"/>
    <w:rPr>
      <w:rFonts w:asciiTheme="majorHAnsi" w:hAnsiTheme="majorHAnsi" w:eastAsiaTheme="majorEastAsia" w:cstheme="majorBidi"/>
      <w:i/>
      <w:iCs/>
      <w:sz w:val="30"/>
      <w:szCs w:val="30"/>
    </w:rPr>
  </w:style>
  <w:style w:type="character" w:customStyle="1" w:styleId="37">
    <w:name w:val="标题 5 Char"/>
    <w:basedOn w:val="26"/>
    <w:link w:val="6"/>
    <w:semiHidden/>
    <w:qFormat/>
    <w:uiPriority w:val="9"/>
    <w:rPr>
      <w:rFonts w:asciiTheme="majorHAnsi" w:hAnsiTheme="majorHAnsi" w:eastAsiaTheme="majorEastAsia" w:cstheme="majorBidi"/>
      <w:sz w:val="28"/>
      <w:szCs w:val="28"/>
    </w:rPr>
  </w:style>
  <w:style w:type="character" w:customStyle="1" w:styleId="38">
    <w:name w:val="标题 6 Char"/>
    <w:basedOn w:val="26"/>
    <w:link w:val="7"/>
    <w:semiHidden/>
    <w:qFormat/>
    <w:uiPriority w:val="9"/>
    <w:rPr>
      <w:rFonts w:asciiTheme="majorHAnsi" w:hAnsiTheme="majorHAnsi" w:eastAsiaTheme="majorEastAsia" w:cstheme="majorBidi"/>
      <w:i/>
      <w:iCs/>
      <w:sz w:val="26"/>
      <w:szCs w:val="26"/>
    </w:rPr>
  </w:style>
  <w:style w:type="character" w:customStyle="1" w:styleId="39">
    <w:name w:val="标题 7 Char"/>
    <w:basedOn w:val="26"/>
    <w:link w:val="8"/>
    <w:semiHidden/>
    <w:qFormat/>
    <w:uiPriority w:val="9"/>
    <w:rPr>
      <w:rFonts w:asciiTheme="majorHAnsi" w:hAnsiTheme="majorHAnsi" w:eastAsiaTheme="majorEastAsia" w:cstheme="majorBidi"/>
      <w:sz w:val="24"/>
      <w:szCs w:val="24"/>
    </w:rPr>
  </w:style>
  <w:style w:type="character" w:customStyle="1" w:styleId="40">
    <w:name w:val="标题 8 Char"/>
    <w:basedOn w:val="26"/>
    <w:link w:val="9"/>
    <w:semiHidden/>
    <w:qFormat/>
    <w:uiPriority w:val="9"/>
    <w:rPr>
      <w:rFonts w:asciiTheme="majorHAnsi" w:hAnsiTheme="majorHAnsi" w:eastAsiaTheme="majorEastAsia" w:cstheme="majorBidi"/>
      <w:i/>
      <w:iCs/>
      <w:sz w:val="22"/>
      <w:szCs w:val="22"/>
    </w:rPr>
  </w:style>
  <w:style w:type="character" w:customStyle="1" w:styleId="41">
    <w:name w:val="标题 9 Char"/>
    <w:basedOn w:val="26"/>
    <w:link w:val="10"/>
    <w:semiHidden/>
    <w:qFormat/>
    <w:uiPriority w:val="9"/>
    <w:rPr>
      <w:b/>
      <w:bCs/>
      <w:i/>
      <w:iCs/>
    </w:rPr>
  </w:style>
  <w:style w:type="character" w:customStyle="1" w:styleId="42">
    <w:name w:val="页眉 Char"/>
    <w:basedOn w:val="26"/>
    <w:link w:val="18"/>
    <w:qFormat/>
    <w:uiPriority w:val="99"/>
    <w:rPr>
      <w:sz w:val="18"/>
      <w:szCs w:val="18"/>
    </w:rPr>
  </w:style>
  <w:style w:type="character" w:customStyle="1" w:styleId="43">
    <w:name w:val="页脚 Char"/>
    <w:basedOn w:val="26"/>
    <w:link w:val="17"/>
    <w:qFormat/>
    <w:uiPriority w:val="99"/>
    <w:rPr>
      <w:sz w:val="18"/>
      <w:szCs w:val="18"/>
    </w:rPr>
  </w:style>
  <w:style w:type="character" w:customStyle="1" w:styleId="44">
    <w:name w:val="标题 Char"/>
    <w:basedOn w:val="26"/>
    <w:link w:val="25"/>
    <w:qFormat/>
    <w:uiPriority w:val="10"/>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customStyle="1" w:styleId="45">
    <w:name w:val="副标题 Char"/>
    <w:basedOn w:val="26"/>
    <w:link w:val="21"/>
    <w:qFormat/>
    <w:uiPriority w:val="11"/>
    <w:rPr>
      <w:color w:val="44546A" w:themeColor="text2"/>
      <w:sz w:val="28"/>
      <w:szCs w:val="28"/>
      <w14:textFill>
        <w14:solidFill>
          <w14:schemeClr w14:val="tx2"/>
        </w14:solidFill>
      </w14:textFill>
    </w:rPr>
  </w:style>
  <w:style w:type="paragraph" w:customStyle="1" w:styleId="46">
    <w:name w:val="无间隔1"/>
    <w:qFormat/>
    <w:uiPriority w:val="1"/>
    <w:rPr>
      <w:rFonts w:asciiTheme="minorHAnsi" w:hAnsiTheme="minorHAnsi" w:eastAsiaTheme="minorEastAsia" w:cstheme="minorBidi"/>
      <w:sz w:val="21"/>
      <w:szCs w:val="21"/>
      <w:lang w:val="en-US" w:eastAsia="zh-CN" w:bidi="ar-SA"/>
    </w:rPr>
  </w:style>
  <w:style w:type="paragraph" w:customStyle="1" w:styleId="47">
    <w:name w:val="引用1"/>
    <w:basedOn w:val="1"/>
    <w:next w:val="1"/>
    <w:link w:val="48"/>
    <w:qFormat/>
    <w:uiPriority w:val="29"/>
    <w:pPr>
      <w:spacing w:before="160"/>
      <w:ind w:left="720" w:right="720"/>
      <w:jc w:val="center"/>
    </w:pPr>
    <w:rPr>
      <w:i/>
      <w:iCs/>
      <w:color w:val="7C7C7C" w:themeColor="accent3" w:themeShade="BF"/>
    </w:rPr>
  </w:style>
  <w:style w:type="character" w:customStyle="1" w:styleId="48">
    <w:name w:val="引用 Char"/>
    <w:basedOn w:val="26"/>
    <w:link w:val="47"/>
    <w:qFormat/>
    <w:uiPriority w:val="29"/>
    <w:rPr>
      <w:i/>
      <w:iCs/>
      <w:color w:val="7C7C7C" w:themeColor="accent3" w:themeShade="BF"/>
      <w:sz w:val="24"/>
      <w:szCs w:val="24"/>
    </w:rPr>
  </w:style>
  <w:style w:type="paragraph" w:customStyle="1" w:styleId="49">
    <w:name w:val="明显引用1"/>
    <w:basedOn w:val="1"/>
    <w:next w:val="1"/>
    <w:link w:val="50"/>
    <w:qFormat/>
    <w:uiPriority w:val="30"/>
    <w:pPr>
      <w:spacing w:before="160" w:line="276" w:lineRule="auto"/>
      <w:ind w:left="936" w:right="936"/>
      <w:jc w:val="center"/>
    </w:pPr>
    <w:rPr>
      <w:rFonts w:asciiTheme="majorHAnsi" w:hAnsiTheme="majorHAnsi" w:eastAsiaTheme="majorEastAsia" w:cstheme="majorBidi"/>
      <w:caps/>
      <w:color w:val="2E75B6" w:themeColor="accent1" w:themeShade="BF"/>
      <w:sz w:val="28"/>
      <w:szCs w:val="28"/>
    </w:rPr>
  </w:style>
  <w:style w:type="character" w:customStyle="1" w:styleId="50">
    <w:name w:val="明显引用 Char"/>
    <w:basedOn w:val="26"/>
    <w:link w:val="49"/>
    <w:qFormat/>
    <w:uiPriority w:val="30"/>
    <w:rPr>
      <w:rFonts w:asciiTheme="majorHAnsi" w:hAnsiTheme="majorHAnsi" w:eastAsiaTheme="majorEastAsia" w:cstheme="majorBidi"/>
      <w:caps/>
      <w:color w:val="2E75B6" w:themeColor="accent1" w:themeShade="BF"/>
      <w:sz w:val="28"/>
      <w:szCs w:val="28"/>
    </w:rPr>
  </w:style>
  <w:style w:type="character" w:customStyle="1" w:styleId="51">
    <w:name w:val="不明显强调1"/>
    <w:basedOn w:val="26"/>
    <w:qFormat/>
    <w:uiPriority w:val="19"/>
    <w:rPr>
      <w:i/>
      <w:iCs/>
      <w:color w:val="595959" w:themeColor="text1" w:themeTint="A6"/>
      <w14:textFill>
        <w14:solidFill>
          <w14:schemeClr w14:val="tx1">
            <w14:lumMod w14:val="65000"/>
            <w14:lumOff w14:val="35000"/>
          </w14:schemeClr>
        </w14:solidFill>
      </w14:textFill>
    </w:rPr>
  </w:style>
  <w:style w:type="character" w:customStyle="1" w:styleId="52">
    <w:name w:val="明显强调1"/>
    <w:basedOn w:val="26"/>
    <w:qFormat/>
    <w:uiPriority w:val="21"/>
    <w:rPr>
      <w:b/>
      <w:bCs/>
      <w:i/>
      <w:iCs/>
      <w:color w:val="auto"/>
    </w:rPr>
  </w:style>
  <w:style w:type="character" w:customStyle="1" w:styleId="53">
    <w:name w:val="不明显参考1"/>
    <w:basedOn w:val="26"/>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54">
    <w:name w:val="明显参考1"/>
    <w:basedOn w:val="26"/>
    <w:qFormat/>
    <w:uiPriority w:val="32"/>
    <w:rPr>
      <w:b/>
      <w:bCs/>
      <w:smallCaps/>
      <w:color w:val="auto"/>
      <w:spacing w:val="0"/>
      <w:u w:val="single"/>
    </w:rPr>
  </w:style>
  <w:style w:type="character" w:customStyle="1" w:styleId="55">
    <w:name w:val="书籍标题1"/>
    <w:basedOn w:val="26"/>
    <w:qFormat/>
    <w:uiPriority w:val="33"/>
    <w:rPr>
      <w:b/>
      <w:bCs/>
      <w:smallCaps/>
      <w:spacing w:val="0"/>
    </w:rPr>
  </w:style>
  <w:style w:type="paragraph" w:customStyle="1" w:styleId="56">
    <w:name w:val="TOC 标题1"/>
    <w:basedOn w:val="2"/>
    <w:next w:val="1"/>
    <w:unhideWhenUsed/>
    <w:qFormat/>
    <w:uiPriority w:val="39"/>
    <w:pPr>
      <w:outlineLvl w:val="9"/>
    </w:pPr>
  </w:style>
  <w:style w:type="paragraph" w:customStyle="1" w:styleId="57">
    <w:name w:val="列出段落1"/>
    <w:basedOn w:val="1"/>
    <w:qFormat/>
    <w:uiPriority w:val="34"/>
    <w:pPr>
      <w:ind w:firstLine="420" w:firstLineChars="200"/>
    </w:pPr>
  </w:style>
  <w:style w:type="character" w:customStyle="1" w:styleId="58">
    <w:name w:val="正文文本缩进 Char"/>
    <w:basedOn w:val="26"/>
    <w:link w:val="13"/>
    <w:semiHidden/>
    <w:qFormat/>
    <w:uiPriority w:val="0"/>
    <w:rPr>
      <w:rFonts w:ascii="Times New Roman" w:hAnsi="Times New Roman" w:eastAsia="宋体" w:cs="Times New Roman"/>
      <w:kern w:val="2"/>
      <w:szCs w:val="24"/>
    </w:rPr>
  </w:style>
  <w:style w:type="paragraph" w:customStyle="1" w:styleId="5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table" w:customStyle="1" w:styleId="60">
    <w:name w:val="TableGrid"/>
    <w:qFormat/>
    <w:uiPriority w:val="0"/>
    <w:rPr>
      <w:kern w:val="2"/>
      <w:szCs w:val="22"/>
    </w:rPr>
    <w:tblPr>
      <w:tblLayout w:type="fixed"/>
      <w:tblCellMar>
        <w:top w:w="0" w:type="dxa"/>
        <w:left w:w="0" w:type="dxa"/>
        <w:bottom w:w="0" w:type="dxa"/>
        <w:right w:w="0" w:type="dxa"/>
      </w:tblCellMar>
    </w:tblPr>
  </w:style>
  <w:style w:type="paragraph" w:customStyle="1" w:styleId="6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40542-C8FB-4A0C-9F9D-15760F5C3A1A}">
  <ds:schemaRefs/>
</ds:datastoreItem>
</file>

<file path=docProps/app.xml><?xml version="1.0" encoding="utf-8"?>
<Properties xmlns="http://schemas.openxmlformats.org/officeDocument/2006/extended-properties" xmlns:vt="http://schemas.openxmlformats.org/officeDocument/2006/docPropsVTypes">
  <Template>Normal</Template>
  <Pages>57</Pages>
  <Words>4681</Words>
  <Characters>26685</Characters>
  <Lines>222</Lines>
  <Paragraphs>62</Paragraphs>
  <TotalTime>35</TotalTime>
  <ScaleCrop>false</ScaleCrop>
  <LinksUpToDate>false</LinksUpToDate>
  <CharactersWithSpaces>31304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2018-04-23T03:33:00Z</dcterms:created>
  <dc:creator>jin qin</dc:creator>
  <cp:lastModifiedBy>。</cp:lastModifiedBy>
  <cp:lastPrinted>2018-05-15T01:28:07Z</cp:lastPrinted>
  <dcterms:modified xsi:type="dcterms:W3CDTF">2018-05-15T02:12:25Z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